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348F5996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（２０２</w:t>
      </w:r>
      <w:r w:rsidR="006707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6707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年始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バージョン）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年１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707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400985B1" w:rsidR="005177CB" w:rsidRDefault="00794D49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2A12F998">
                <wp:simplePos x="0" y="0"/>
                <wp:positionH relativeFrom="margin">
                  <wp:posOffset>9566910</wp:posOffset>
                </wp:positionH>
                <wp:positionV relativeFrom="margin">
                  <wp:posOffset>71755</wp:posOffset>
                </wp:positionV>
                <wp:extent cx="1692910" cy="518160"/>
                <wp:effectExtent l="0" t="0" r="889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3.3pt;margin-top:5.65pt;width:133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0C1DFBE">
                <wp:simplePos x="0" y="0"/>
                <wp:positionH relativeFrom="margin">
                  <wp:posOffset>9566910</wp:posOffset>
                </wp:positionH>
                <wp:positionV relativeFrom="margin">
                  <wp:posOffset>744855</wp:posOffset>
                </wp:positionV>
                <wp:extent cx="1692910" cy="6995160"/>
                <wp:effectExtent l="0" t="0" r="8890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42DC6E32" w14:textId="02DF0949" w:rsidR="007C16C6" w:rsidRDefault="007C475B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２０２５年、明けましておめでとうございます。本年もよろしくお願いいたします。</w:t>
                            </w:r>
                          </w:p>
                          <w:p w14:paraId="58B72FEE" w14:textId="57BB3791" w:rsidR="007C475B" w:rsidRDefault="007C475B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生活に希望が見える政治を実現するため、日本共産党は今年も全力で頑張ります。</w:t>
                            </w:r>
                          </w:p>
                          <w:p w14:paraId="07088482" w14:textId="1FBF050F" w:rsidR="00966D29" w:rsidRDefault="007C475B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今年は参議院選挙の年です。昨年の総選挙で生まれた政治の変化をさらに進めるため、日本共産党を大きく伸ばしてください。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53.3pt;margin-top:58.65pt;width:133.3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42DC6E32" w14:textId="02DF0949" w:rsidR="007C16C6" w:rsidRDefault="007C475B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２０２５年、明けましておめでとうございます。本年もよろしくお願いいたします。</w:t>
                      </w:r>
                    </w:p>
                    <w:p w14:paraId="58B72FEE" w14:textId="57BB3791" w:rsidR="007C475B" w:rsidRDefault="007C475B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生活に希望が見える政治を実現するため、日本共産党は今年も全力で頑張ります。</w:t>
                      </w:r>
                    </w:p>
                    <w:p w14:paraId="07088482" w14:textId="1FBF050F" w:rsidR="00966D29" w:rsidRDefault="007C475B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今年は参議院選挙の年です。昨年の総選挙で生まれた政治の変化をさらに進めるため、日本共産党を大きく伸ばしてください。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6D08525C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4101C8F4" w14:textId="6E019754" w:rsidR="006E7086" w:rsidRDefault="007C475B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昨年決まった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国の補正予算では、能登地域支援の３倍以上の予算を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軍事費に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つぎこんでいます。</w:t>
      </w:r>
    </w:p>
    <w:p w14:paraId="3DD9E762" w14:textId="61CDB734" w:rsidR="007C475B" w:rsidRDefault="007C475B" w:rsidP="00660F8E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新年度予算案では軍事費は８兆円、しかも他国を攻撃するための装備ばかり充実させています。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60424B41" w14:textId="390FB308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EFD5F75" w14:textId="77777777" w:rsidR="008A5BE4" w:rsidRPr="00794D49" w:rsidRDefault="008A5BE4" w:rsidP="008A5BE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大金持ちや巨大企業ほど税金の負担が軽くなる、税制のゆがみをただしましょう。</w:t>
      </w:r>
    </w:p>
    <w:p w14:paraId="5F1DE7C8" w14:textId="0736C035" w:rsidR="00794D49" w:rsidRDefault="00304B02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794D4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「１０３万円の壁」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の問題解決とあわせて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、最低限の生活費には税金をかけないという原則に立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ちかえり、税制をみなおします。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CDBDB14" w14:textId="373A5D7F" w:rsidR="00794D49" w:rsidRDefault="00794D49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低所得者ほど負担の重い消費税を、緊急に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に引き下げましょう。インボイスはただちに中止しましょう。</w:t>
      </w:r>
    </w:p>
    <w:p w14:paraId="0746E6D5" w14:textId="41843D84" w:rsidR="00BF4392" w:rsidRDefault="00A3784B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5CFFE25F" w14:textId="2999495D" w:rsidR="00873A5C" w:rsidRDefault="00873A5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日本共産党はマイナ保険証の強制をやめ、紙の保険証を発行しつづけるよう強く求めます。</w:t>
      </w:r>
    </w:p>
    <w:p w14:paraId="1670AB54" w14:textId="77777777" w:rsidR="007C475B" w:rsidRPr="007C475B" w:rsidRDefault="007C475B" w:rsidP="007C475B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6059838" w14:textId="77777777" w:rsidR="007C475B" w:rsidRDefault="007C475B" w:rsidP="007C475B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FAD4E2B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日本共産党は「自由時間」拡大推進法を提案しています。</w:t>
      </w:r>
    </w:p>
    <w:p w14:paraId="669CBFC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2677292A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</w:t>
      </w:r>
    </w:p>
    <w:p w14:paraId="4472F63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中小企業も賃上げをできるようにするための財源策も、日本共産党は提案しています。</w:t>
      </w:r>
    </w:p>
    <w:p w14:paraId="4072FAA0" w14:textId="615F527A" w:rsidR="007C475B" w:rsidRP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035B5DD4" w14:textId="1F59508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725B3FA3" w:rsidR="00A74EE1" w:rsidRDefault="00127EB9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真相究明へ、引き続き全力で取り組みます。</w:t>
      </w:r>
    </w:p>
    <w:p w14:paraId="3DCBD889" w14:textId="6843009F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石破首相は「企業献金は悪ではない」と言いますが、企業に選挙権はありません。</w:t>
      </w:r>
    </w:p>
    <w:p w14:paraId="1FCF5439" w14:textId="7EDA25BB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企業や業界団体からの献金は、自分たちの都合のよい政策実現のための、事実上のワイロです。</w:t>
      </w:r>
    </w:p>
    <w:p w14:paraId="20A05339" w14:textId="6DE95A60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裏金の資金源となったパーティー券をはじめ、企業・団体献金は全面的に禁止しましょう。</w:t>
      </w:r>
    </w:p>
    <w:p w14:paraId="760F0B52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自民党の裏金疑惑を最初に報道したのは、日本共産党発行の「しんぶん赤旗」です。</w:t>
      </w:r>
    </w:p>
    <w:p w14:paraId="3A323AC1" w14:textId="77777777" w:rsidR="007C475B" w:rsidRPr="00873A5C" w:rsidRDefault="007C475B" w:rsidP="007C475B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p w14:paraId="6C5E3B1F" w14:textId="77777777" w:rsidR="007C475B" w:rsidRPr="007C475B" w:rsidRDefault="007C475B" w:rsidP="00873A5C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</w:p>
    <w:sectPr w:rsidR="007C475B" w:rsidRPr="007C475B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6F9E" w14:textId="77777777" w:rsidR="00D93AC1" w:rsidRDefault="00D93AC1" w:rsidP="005B5AB8">
      <w:r>
        <w:separator/>
      </w:r>
    </w:p>
  </w:endnote>
  <w:endnote w:type="continuationSeparator" w:id="0">
    <w:p w14:paraId="078DF719" w14:textId="77777777" w:rsidR="00D93AC1" w:rsidRDefault="00D93AC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971B" w14:textId="77777777" w:rsidR="00D93AC1" w:rsidRDefault="00D93AC1" w:rsidP="005B5AB8">
      <w:r>
        <w:separator/>
      </w:r>
    </w:p>
  </w:footnote>
  <w:footnote w:type="continuationSeparator" w:id="0">
    <w:p w14:paraId="6106C5E4" w14:textId="77777777" w:rsidR="00D93AC1" w:rsidRDefault="00D93AC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039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04B02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07AE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086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4D49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6C6"/>
    <w:rsid w:val="007C1E01"/>
    <w:rsid w:val="007C2D1D"/>
    <w:rsid w:val="007C33E3"/>
    <w:rsid w:val="007C38D7"/>
    <w:rsid w:val="007C475B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39D9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3A5C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A5BE4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66A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3784B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166D5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69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4F2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62EB"/>
    <w:rsid w:val="00CE7FB0"/>
    <w:rsid w:val="00CF13CE"/>
    <w:rsid w:val="00CF256F"/>
    <w:rsid w:val="00CF3B86"/>
    <w:rsid w:val="00CF5BEF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3AC1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C5431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46892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2024-12-28T07:48:00Z</dcterms:created>
  <dcterms:modified xsi:type="dcterms:W3CDTF">2024-12-28T08:22:00Z</dcterms:modified>
</cp:coreProperties>
</file>