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5635FAC2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6145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6145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6707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05564D39" w:rsidR="005177CB" w:rsidRDefault="006145A3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3A61DD00">
                <wp:simplePos x="0" y="0"/>
                <wp:positionH relativeFrom="margin">
                  <wp:posOffset>9232265</wp:posOffset>
                </wp:positionH>
                <wp:positionV relativeFrom="margin">
                  <wp:posOffset>743585</wp:posOffset>
                </wp:positionV>
                <wp:extent cx="1950720" cy="6995160"/>
                <wp:effectExtent l="0" t="0" r="17780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072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58B72FEE" w14:textId="0C402E8B" w:rsidR="007C475B" w:rsidRDefault="006145A3" w:rsidP="00794D4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暮らし</w:t>
                            </w:r>
                            <w:r w:rsidR="007C475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に希望が見える政治を実現するため、日本共産党は今年も全力で頑張ります。</w:t>
                            </w:r>
                          </w:p>
                          <w:p w14:paraId="07088482" w14:textId="43F953FB" w:rsidR="00966D29" w:rsidRDefault="007C475B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今年は参議院選挙の年です。昨年の総選挙で生まれた政治の変化をさらに進めるため、日本共産党</w:t>
                            </w:r>
                            <w:r w:rsidR="006145A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を大きく伸ばしてください。</w:t>
                            </w:r>
                          </w:p>
                          <w:p w14:paraId="44FD7186" w14:textId="067EA0AE" w:rsidR="006145A3" w:rsidRDefault="006145A3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比例代表では日本共産党、埼玉選挙区では現職の伊藤岳参院議員へのご支援を、よろしくお願いします。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1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0770530" o:spid="_x0000_s1026" type="#_x0000_t202" style="position:absolute;left:0;text-align:left;margin-left:726.95pt;margin-top:58.55pt;width:153.6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58B72FEE" w14:textId="0C402E8B" w:rsidR="007C475B" w:rsidRDefault="006145A3" w:rsidP="00794D4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暮らし</w:t>
                      </w:r>
                      <w:r w:rsidR="007C475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に希望が見える政治を実現するため、日本共産党は今年も全力で頑張ります。</w:t>
                      </w:r>
                    </w:p>
                    <w:p w14:paraId="07088482" w14:textId="43F953FB" w:rsidR="00966D29" w:rsidRDefault="007C475B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今年は参議院選挙の年です。昨年の総選挙で生まれた政治の変化をさらに進めるため、日本共産党</w:t>
                      </w:r>
                      <w:r w:rsidR="006145A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を大きく伸ばしてください。</w:t>
                      </w:r>
                    </w:p>
                    <w:p w14:paraId="44FD7186" w14:textId="067EA0AE" w:rsidR="006145A3" w:rsidRDefault="006145A3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比例代表では日本共産党、埼玉選挙区では現職の伊藤岳参院議員へのご支援を、よろしくお願いします。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3021BF61">
                <wp:simplePos x="0" y="0"/>
                <wp:positionH relativeFrom="margin">
                  <wp:posOffset>9232753</wp:posOffset>
                </wp:positionH>
                <wp:positionV relativeFrom="margin">
                  <wp:posOffset>75565</wp:posOffset>
                </wp:positionV>
                <wp:extent cx="1950720" cy="518160"/>
                <wp:effectExtent l="0" t="0" r="1778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0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C136" id="テキスト ボックス 4" o:spid="_x0000_s1027" type="#_x0000_t202" style="position:absolute;left:0;text-align:left;margin-left:727pt;margin-top:5.95pt;width:153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5074AAD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4ADD458" w14:textId="6D08525C" w:rsidR="00A74EE1" w:rsidRDefault="00660F8E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自民党の石破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総理大臣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</w:t>
      </w:r>
      <w:r w:rsidR="00D029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軍事同盟の強化、軍備拡大路線をさらに進め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ようとしています。</w:t>
      </w:r>
    </w:p>
    <w:p w14:paraId="4101C8F4" w14:textId="6E019754" w:rsidR="006E7086" w:rsidRDefault="007C475B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昨年決まった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国の補正予算では、能登地域支援の３倍以上の予算を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軍事費に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つぎこんでいます。</w:t>
      </w:r>
    </w:p>
    <w:p w14:paraId="3DD9E762" w14:textId="61CDB734" w:rsidR="007C475B" w:rsidRDefault="007C475B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新年度予算案では軍事費は８兆円、しかも他国を攻撃するための装備ばかり充実させています。</w:t>
      </w:r>
    </w:p>
    <w:p w14:paraId="08BD06B1" w14:textId="55F2010C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アメリカといっしょになって戦争する国に日本を作り変える、危険な方向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1D2CBEA" w14:textId="759C170E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日本共産党は他国とのもめごとを戦争ではなく、話し合いで解決する外交を提案しています。</w:t>
      </w:r>
    </w:p>
    <w:p w14:paraId="60424B41" w14:textId="390FB308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6EFD5F75" w14:textId="77777777" w:rsidR="008A5BE4" w:rsidRPr="00794D49" w:rsidRDefault="008A5BE4" w:rsidP="008A5BE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大金持ちや巨大企業ほど税金の負担が軽くなる、税制のゆがみをただしましょう。</w:t>
      </w:r>
    </w:p>
    <w:p w14:paraId="5F1DE7C8" w14:textId="0736C035" w:rsidR="00794D49" w:rsidRDefault="00304B02" w:rsidP="00794D4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794D4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「１０３万円の壁」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の問題解決とあわせて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、最低限の生活費には税金をかけないという原則に立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ちかえり、税制をみなおします。</w:t>
      </w:r>
      <w:r w:rsidR="006E70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CDBDB14" w14:textId="373A5D7F" w:rsidR="00794D49" w:rsidRDefault="00794D49" w:rsidP="00794D4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低所得者ほど負担の重い消費税を、緊急に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に引き下げましょう。インボイスはただちに中止しましょう。</w:t>
      </w:r>
    </w:p>
    <w:p w14:paraId="0746E6D5" w14:textId="41843D84" w:rsidR="00BF4392" w:rsidRDefault="00A3784B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E271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5CFFE25F" w14:textId="2999495D" w:rsidR="00873A5C" w:rsidRDefault="00873A5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日本共産党はマイナ保険証の強制をやめ、紙の保険証を発行しつづけるよう強く求めます。</w:t>
      </w:r>
    </w:p>
    <w:p w14:paraId="1670AB54" w14:textId="77777777" w:rsidR="007C475B" w:rsidRPr="007C475B" w:rsidRDefault="007C475B" w:rsidP="007C475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6059838" w14:textId="77777777" w:rsidR="007C475B" w:rsidRDefault="007C475B" w:rsidP="007C475B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FAD4E2B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日本共産党は「自由時間」拡大推進法を提案しています。</w:t>
      </w:r>
    </w:p>
    <w:p w14:paraId="669CBFCE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労働時間を１日７時間、週３５時間でふつうに暮らせる社会を、日本共産党はめざします。</w:t>
      </w:r>
    </w:p>
    <w:p w14:paraId="2677292A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どこでも誰でも最低賃金を時給１５００円以上・月２０万円にします。</w:t>
      </w:r>
    </w:p>
    <w:p w14:paraId="4472F63E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中小企業も賃上げをできるようにするための財源策も、日本共産党は提案しています。</w:t>
      </w:r>
    </w:p>
    <w:p w14:paraId="4072FAA0" w14:textId="615F527A" w:rsidR="007C475B" w:rsidRP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日本共産党は賃上げと労働時間短縮で、自由に使える時間を増やすためにがんばります。</w:t>
      </w:r>
    </w:p>
    <w:p w14:paraId="035B5DD4" w14:textId="1F595086" w:rsidR="00127EB9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4B9ECAA2" w14:textId="725B3FA3" w:rsidR="00A74EE1" w:rsidRDefault="00127EB9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終わっていません。</w:t>
      </w:r>
      <w:r w:rsidR="00873A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真相究明へ、引き続き全力で取り組みます。</w:t>
      </w:r>
    </w:p>
    <w:p w14:paraId="3DCBD889" w14:textId="6843009F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石破首相は「企業献金は悪ではない」と言いますが、企業に選挙権はありません。</w:t>
      </w:r>
    </w:p>
    <w:p w14:paraId="1FCF5439" w14:textId="7EDA25BB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企業や業界団体からの献金は、自分たちの都合のよい政策実現のための、事実上のワイロです。</w:t>
      </w:r>
    </w:p>
    <w:p w14:paraId="20A05339" w14:textId="6DE95A60" w:rsidR="00304B02" w:rsidRDefault="00304B02" w:rsidP="00873A5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裏金の資金源となったパーティー券をはじめ、企業・団体献金は全面的に禁止しましょう。</w:t>
      </w:r>
    </w:p>
    <w:p w14:paraId="760F0B52" w14:textId="77777777" w:rsidR="007C475B" w:rsidRDefault="007C475B" w:rsidP="007C475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自民党の裏金疑惑を最初に報道したのは、日本共産党発行の「しんぶん赤旗」です。</w:t>
      </w:r>
    </w:p>
    <w:p w14:paraId="6C5E3B1F" w14:textId="42E6F8AB" w:rsidR="007C475B" w:rsidRPr="007C475B" w:rsidRDefault="007C475B" w:rsidP="006145A3">
      <w:pPr>
        <w:spacing w:line="44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7C475B" w:rsidRPr="007C475B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DC2" w14:textId="77777777" w:rsidR="001F3461" w:rsidRDefault="001F3461" w:rsidP="005B5AB8">
      <w:r>
        <w:separator/>
      </w:r>
    </w:p>
  </w:endnote>
  <w:endnote w:type="continuationSeparator" w:id="0">
    <w:p w14:paraId="1FE53D28" w14:textId="77777777" w:rsidR="001F3461" w:rsidRDefault="001F346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FED1" w14:textId="77777777" w:rsidR="001F3461" w:rsidRDefault="001F3461" w:rsidP="005B5AB8">
      <w:r>
        <w:separator/>
      </w:r>
    </w:p>
  </w:footnote>
  <w:footnote w:type="continuationSeparator" w:id="0">
    <w:p w14:paraId="2CD977ED" w14:textId="77777777" w:rsidR="001F3461" w:rsidRDefault="001F346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039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3461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04B02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45A3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0F8E"/>
    <w:rsid w:val="006625FA"/>
    <w:rsid w:val="0066435A"/>
    <w:rsid w:val="00665A6F"/>
    <w:rsid w:val="00665BDA"/>
    <w:rsid w:val="00665D4E"/>
    <w:rsid w:val="00667300"/>
    <w:rsid w:val="006679EA"/>
    <w:rsid w:val="006707AE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086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4D49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6C6"/>
    <w:rsid w:val="007C1E01"/>
    <w:rsid w:val="007C2D1D"/>
    <w:rsid w:val="007C33E3"/>
    <w:rsid w:val="007C38D7"/>
    <w:rsid w:val="007C475B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39D9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3A5C"/>
    <w:rsid w:val="008746CC"/>
    <w:rsid w:val="00874E9A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A5BE4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41A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66D29"/>
    <w:rsid w:val="0097035B"/>
    <w:rsid w:val="00971D19"/>
    <w:rsid w:val="009744D0"/>
    <w:rsid w:val="00975454"/>
    <w:rsid w:val="00976EFC"/>
    <w:rsid w:val="0097766A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3784B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4EE1"/>
    <w:rsid w:val="00A75022"/>
    <w:rsid w:val="00A8146A"/>
    <w:rsid w:val="00A8185C"/>
    <w:rsid w:val="00A81CBD"/>
    <w:rsid w:val="00A87A1E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166D5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11C3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69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4F2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62EB"/>
    <w:rsid w:val="00CE7FB0"/>
    <w:rsid w:val="00CF13CE"/>
    <w:rsid w:val="00CF256F"/>
    <w:rsid w:val="00CF3B86"/>
    <w:rsid w:val="00CF5BEF"/>
    <w:rsid w:val="00D00239"/>
    <w:rsid w:val="00D010F9"/>
    <w:rsid w:val="00D02297"/>
    <w:rsid w:val="00D024D2"/>
    <w:rsid w:val="00D028CC"/>
    <w:rsid w:val="00D02945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3AC1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C5431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46892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C7DEE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2024-04-11T06:24:00Z</cp:lastPrinted>
  <dcterms:created xsi:type="dcterms:W3CDTF">2025-01-09T06:47:00Z</dcterms:created>
  <dcterms:modified xsi:type="dcterms:W3CDTF">2025-01-09T06:51:00Z</dcterms:modified>
</cp:coreProperties>
</file>