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18133A33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6145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6145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0572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0572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2C842E90" w14:textId="50A0A9CA" w:rsidR="005177CB" w:rsidRDefault="000572C3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64241A73">
                <wp:simplePos x="0" y="0"/>
                <wp:positionH relativeFrom="margin">
                  <wp:posOffset>9041130</wp:posOffset>
                </wp:positionH>
                <wp:positionV relativeFrom="margin">
                  <wp:posOffset>74930</wp:posOffset>
                </wp:positionV>
                <wp:extent cx="2140585" cy="518160"/>
                <wp:effectExtent l="0" t="0" r="18415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058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1.9pt;margin-top:5.9pt;width:168.5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45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526DD241">
                <wp:simplePos x="0" y="0"/>
                <wp:positionH relativeFrom="margin">
                  <wp:posOffset>9041130</wp:posOffset>
                </wp:positionH>
                <wp:positionV relativeFrom="margin">
                  <wp:posOffset>739775</wp:posOffset>
                </wp:positionV>
                <wp:extent cx="2140585" cy="6995160"/>
                <wp:effectExtent l="0" t="0" r="1841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058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58B72FEE" w14:textId="7362EE0E" w:rsidR="007C475B" w:rsidRDefault="000572C3" w:rsidP="00794D4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みなさんの願いに応える、ホンモノの改革</w:t>
                            </w:r>
                            <w:r w:rsidR="007C475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を実現するため、日本共産党は全力で頑張ります。</w:t>
                            </w:r>
                          </w:p>
                          <w:p w14:paraId="07088482" w14:textId="43F953FB" w:rsidR="00966D29" w:rsidRDefault="007C475B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今年は参議院選挙の年です。昨年の総選挙で生まれた政治の変化をさらに進めるため、日本共産党</w:t>
                            </w:r>
                            <w:r w:rsidR="006145A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を大きく伸ばしてください。</w:t>
                            </w:r>
                          </w:p>
                          <w:p w14:paraId="44FD7186" w14:textId="067EA0AE" w:rsidR="006145A3" w:rsidRDefault="006145A3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比例代表では日本共産党、埼玉選挙区では現職の伊藤岳参院議員へのご支援を、よろしくお願いします。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EC4" id="テキスト ボックス 890770530" o:spid="_x0000_s1027" type="#_x0000_t202" style="position:absolute;left:0;text-align:left;margin-left:711.9pt;margin-top:58.25pt;width:168.5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58B72FEE" w14:textId="7362EE0E" w:rsidR="007C475B" w:rsidRDefault="000572C3" w:rsidP="00794D4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みなさんの願いに応える、ホンモノの改革</w:t>
                      </w:r>
                      <w:r w:rsidR="007C475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を実現するため、日本共産党は全力で頑張ります。</w:t>
                      </w:r>
                    </w:p>
                    <w:p w14:paraId="07088482" w14:textId="43F953FB" w:rsidR="00966D29" w:rsidRDefault="007C475B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今年は参議院選挙の年です。昨年の総選挙で生まれた政治の変化をさらに進めるため、日本共産党</w:t>
                      </w:r>
                      <w:r w:rsidR="006145A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を大きく伸ばしてください。</w:t>
                      </w:r>
                    </w:p>
                    <w:p w14:paraId="44FD7186" w14:textId="067EA0AE" w:rsidR="006145A3" w:rsidRDefault="006145A3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比例代表では日本共産党、埼玉選挙区では現職の伊藤岳参院議員へのご支援を、よろしくお願いします。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77C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35074AAD" w14:textId="55306194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4ADD458" w14:textId="6D08525C" w:rsidR="00A74EE1" w:rsidRDefault="00660F8E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自民党の石破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総理大臣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</w:t>
      </w:r>
      <w:r w:rsidR="00D0294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軍事同盟の強化、軍備拡大路線をさらに進め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ようとしています。</w:t>
      </w:r>
    </w:p>
    <w:p w14:paraId="3DD9E762" w14:textId="61CDB734" w:rsidR="007C475B" w:rsidRDefault="007C475B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新年度予算案では軍事費は８兆円、しかも他国を攻撃するための装備ばかり充実させています。</w:t>
      </w:r>
    </w:p>
    <w:p w14:paraId="08BD06B1" w14:textId="55F2010C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アメリカといっしょになって戦争する国に日本を作り変える、危険な方向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1D2CBEA" w14:textId="759C170E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日本共産党は他国とのもめごとを戦争ではなく、話し合いで解決する外交を提案しています。</w:t>
      </w:r>
    </w:p>
    <w:p w14:paraId="60424B41" w14:textId="390FB308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6EFD5F75" w14:textId="77777777" w:rsidR="008A5BE4" w:rsidRPr="00794D49" w:rsidRDefault="008A5BE4" w:rsidP="008A5BE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大金持ちや巨大企業ほど税金の負担が軽くなる、税制のゆがみをただしましょう。</w:t>
      </w:r>
    </w:p>
    <w:p w14:paraId="5F1DE7C8" w14:textId="0736C035" w:rsidR="00794D49" w:rsidRDefault="00304B02" w:rsidP="00794D4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794D4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「１０３万円の壁」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の問題解決とあわせて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、最低限の生活費には税金をかけないという原則に立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ちかえり、税制をみなおします。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CDBDB14" w14:textId="373A5D7F" w:rsidR="00794D49" w:rsidRDefault="00794D49" w:rsidP="00794D4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低所得者ほど負担の重い消費税を、緊急に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に引き下げましょう。インボイスはただちに中止しましょう。</w:t>
      </w:r>
    </w:p>
    <w:p w14:paraId="0746E6D5" w14:textId="001BBC49" w:rsidR="00BF4392" w:rsidRDefault="00A3784B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E271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  <w:r w:rsidR="000572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大学の学費値上げをストップさせましょう。奨学金の返済を半分にする緊急対策を実現しましょう。</w:t>
      </w:r>
    </w:p>
    <w:p w14:paraId="5CFFE25F" w14:textId="2999495D" w:rsidR="00873A5C" w:rsidRDefault="00873A5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日本共産党はマイナ保険証の強制をやめ、紙の保険証を発行しつづけるよう強く求めます。</w:t>
      </w:r>
    </w:p>
    <w:p w14:paraId="1670AB54" w14:textId="77777777" w:rsidR="007C475B" w:rsidRPr="007C475B" w:rsidRDefault="007C475B" w:rsidP="007C475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6059838" w14:textId="77777777" w:rsidR="007C475B" w:rsidRDefault="007C475B" w:rsidP="007C475B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69CBFCE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労働時間を１日７時間、週３５時間でふつうに暮らせる社会を、日本共産党はめざします。</w:t>
      </w:r>
    </w:p>
    <w:p w14:paraId="2677292A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どこでも誰でも最低賃金を時給１５００円以上・月２０万円にします。</w:t>
      </w:r>
    </w:p>
    <w:p w14:paraId="4472F63E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中小企業も賃上げをできるようにするための財源策も、日本共産党は提案しています。</w:t>
      </w:r>
    </w:p>
    <w:p w14:paraId="4072FAA0" w14:textId="615F527A" w:rsidR="007C475B" w:rsidRP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日本共産党は賃上げと労働時間短縮で、自由に使える時間を増やすためにがんばります。</w:t>
      </w:r>
    </w:p>
    <w:p w14:paraId="035B5DD4" w14:textId="1F595086" w:rsidR="00127EB9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0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0"/>
    <w:p w14:paraId="4B9ECAA2" w14:textId="725B3FA3" w:rsidR="00A74EE1" w:rsidRDefault="00127EB9" w:rsidP="00873A5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自民党の裏金問題は、まだ</w:t>
      </w:r>
      <w:r w:rsidR="00966D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まだ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終わっていません。</w:t>
      </w:r>
      <w:r w:rsidR="00873A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真相究明へ、引き続き全力で取り組みます。</w:t>
      </w:r>
    </w:p>
    <w:p w14:paraId="3DCBD889" w14:textId="6843009F" w:rsidR="00304B02" w:rsidRDefault="00304B02" w:rsidP="00873A5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石破首相は「企業献金は悪ではない」と言いますが、企業に選挙権はありません。</w:t>
      </w:r>
    </w:p>
    <w:p w14:paraId="1FCF5439" w14:textId="7EDA25BB" w:rsidR="00304B02" w:rsidRDefault="00304B02" w:rsidP="00873A5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企業や業界団体からの献金は、自分たちの都合のよい政策実現のための、事実上のワイロです。</w:t>
      </w:r>
    </w:p>
    <w:p w14:paraId="20A05339" w14:textId="6DE95A60" w:rsidR="00304B02" w:rsidRDefault="00304B02" w:rsidP="00873A5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裏金の資金源となったパーティー券をはじめ、企業・団体献金は全面的に禁止しましょう。</w:t>
      </w:r>
    </w:p>
    <w:p w14:paraId="760F0B52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自民党の裏金疑惑を最初に報道したのは、日本共産党発行の「しんぶん赤旗」です。</w:t>
      </w:r>
    </w:p>
    <w:p w14:paraId="6C5E3B1F" w14:textId="42E6F8AB" w:rsidR="007C475B" w:rsidRPr="007C475B" w:rsidRDefault="007C475B" w:rsidP="006145A3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7C475B" w:rsidRPr="007C475B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4AA0" w14:textId="77777777" w:rsidR="009E6E8E" w:rsidRDefault="009E6E8E" w:rsidP="005B5AB8">
      <w:r>
        <w:separator/>
      </w:r>
    </w:p>
  </w:endnote>
  <w:endnote w:type="continuationSeparator" w:id="0">
    <w:p w14:paraId="19D2731E" w14:textId="77777777" w:rsidR="009E6E8E" w:rsidRDefault="009E6E8E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7800" w14:textId="77777777" w:rsidR="009E6E8E" w:rsidRDefault="009E6E8E" w:rsidP="005B5AB8">
      <w:r>
        <w:separator/>
      </w:r>
    </w:p>
  </w:footnote>
  <w:footnote w:type="continuationSeparator" w:id="0">
    <w:p w14:paraId="509BA9CE" w14:textId="77777777" w:rsidR="009E6E8E" w:rsidRDefault="009E6E8E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572C3"/>
    <w:rsid w:val="00062128"/>
    <w:rsid w:val="00062668"/>
    <w:rsid w:val="00062711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039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EB9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3461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04B02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177CB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45A3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0F8E"/>
    <w:rsid w:val="006625FA"/>
    <w:rsid w:val="0066435A"/>
    <w:rsid w:val="00665A6F"/>
    <w:rsid w:val="00665BDA"/>
    <w:rsid w:val="00665D4E"/>
    <w:rsid w:val="00667300"/>
    <w:rsid w:val="006679EA"/>
    <w:rsid w:val="006707AE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086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574F"/>
    <w:rsid w:val="007867B6"/>
    <w:rsid w:val="00787414"/>
    <w:rsid w:val="00792E2B"/>
    <w:rsid w:val="00793D74"/>
    <w:rsid w:val="00794410"/>
    <w:rsid w:val="00794D49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6C6"/>
    <w:rsid w:val="007C1E01"/>
    <w:rsid w:val="007C2D1D"/>
    <w:rsid w:val="007C33E3"/>
    <w:rsid w:val="007C38D7"/>
    <w:rsid w:val="007C475B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39D9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3A5C"/>
    <w:rsid w:val="008746CC"/>
    <w:rsid w:val="00874E9A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A5BE4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41A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66D29"/>
    <w:rsid w:val="0097035B"/>
    <w:rsid w:val="00971D19"/>
    <w:rsid w:val="009744D0"/>
    <w:rsid w:val="00975454"/>
    <w:rsid w:val="00976EFC"/>
    <w:rsid w:val="0097766A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6E8E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3784B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2B88"/>
    <w:rsid w:val="00A7326B"/>
    <w:rsid w:val="00A74706"/>
    <w:rsid w:val="00A749A4"/>
    <w:rsid w:val="00A74A07"/>
    <w:rsid w:val="00A74EE1"/>
    <w:rsid w:val="00A75022"/>
    <w:rsid w:val="00A8146A"/>
    <w:rsid w:val="00A8185C"/>
    <w:rsid w:val="00A81CBD"/>
    <w:rsid w:val="00A87A1E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166D5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11C3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BF788F"/>
    <w:rsid w:val="00C00DE7"/>
    <w:rsid w:val="00C0360F"/>
    <w:rsid w:val="00C04CBC"/>
    <w:rsid w:val="00C05F96"/>
    <w:rsid w:val="00C10D3D"/>
    <w:rsid w:val="00C10D74"/>
    <w:rsid w:val="00C136D2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69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4F2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62EB"/>
    <w:rsid w:val="00CE7FB0"/>
    <w:rsid w:val="00CF13CE"/>
    <w:rsid w:val="00CF256F"/>
    <w:rsid w:val="00CF3B86"/>
    <w:rsid w:val="00CF5BEF"/>
    <w:rsid w:val="00D00239"/>
    <w:rsid w:val="00D010F9"/>
    <w:rsid w:val="00D02297"/>
    <w:rsid w:val="00D024D2"/>
    <w:rsid w:val="00D028CC"/>
    <w:rsid w:val="00D02945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3AC1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C5431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46892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C7DEE"/>
    <w:rsid w:val="00ED03DE"/>
    <w:rsid w:val="00ED0635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2</cp:revision>
  <cp:lastPrinted>2024-04-11T06:24:00Z</cp:lastPrinted>
  <dcterms:created xsi:type="dcterms:W3CDTF">2025-02-20T02:08:00Z</dcterms:created>
  <dcterms:modified xsi:type="dcterms:W3CDTF">2025-02-20T02:08:00Z</dcterms:modified>
</cp:coreProperties>
</file>