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D3D39" w14:textId="2818F92C"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F843E6">
        <w:rPr>
          <w:rFonts w:asciiTheme="majorEastAsia" w:eastAsiaTheme="majorEastAsia" w:hAnsiTheme="majorEastAsia" w:hint="eastAsia"/>
          <w:b/>
          <w:bCs/>
          <w:sz w:val="32"/>
        </w:rPr>
        <w:t>感染再拡大に緊急対応を</w:t>
      </w:r>
    </w:p>
    <w:p w14:paraId="1C69786F" w14:textId="25789255" w:rsidR="00CF52D5" w:rsidRDefault="00CC36F6" w:rsidP="000B415C">
      <w:pPr>
        <w:jc w:val="right"/>
        <w:rPr>
          <w:rFonts w:ascii="ＭＳ 明朝" w:eastAsia="ＭＳ 明朝" w:hAnsi="ＭＳ 明朝"/>
        </w:rPr>
      </w:pPr>
      <w:r w:rsidRPr="00A06836">
        <w:rPr>
          <w:rFonts w:ascii="ＭＳ 明朝" w:eastAsia="ＭＳ 明朝" w:hAnsi="ＭＳ 明朝" w:hint="eastAsia"/>
        </w:rPr>
        <w:t>二〇</w:t>
      </w:r>
      <w:r w:rsidR="00B045E3">
        <w:rPr>
          <w:rFonts w:ascii="ＭＳ 明朝" w:eastAsia="ＭＳ 明朝" w:hAnsi="ＭＳ 明朝" w:hint="eastAsia"/>
        </w:rPr>
        <w:t>二〇</w:t>
      </w:r>
      <w:r w:rsidR="00963116" w:rsidRPr="00A06836">
        <w:rPr>
          <w:rFonts w:ascii="ＭＳ 明朝" w:eastAsia="ＭＳ 明朝" w:hAnsi="ＭＳ 明朝" w:hint="eastAsia"/>
        </w:rPr>
        <w:t>年</w:t>
      </w:r>
      <w:r w:rsidR="00443757">
        <w:rPr>
          <w:rFonts w:ascii="ＭＳ 明朝" w:eastAsia="ＭＳ 明朝" w:hAnsi="ＭＳ 明朝" w:hint="eastAsia"/>
        </w:rPr>
        <w:t>十一</w:t>
      </w:r>
      <w:r w:rsidR="0009757C">
        <w:rPr>
          <w:rFonts w:ascii="ＭＳ 明朝" w:eastAsia="ＭＳ 明朝" w:hAnsi="ＭＳ 明朝" w:hint="eastAsia"/>
        </w:rPr>
        <w:t>月</w:t>
      </w:r>
      <w:r w:rsidR="0089495A">
        <w:rPr>
          <w:rFonts w:ascii="ＭＳ 明朝" w:eastAsia="ＭＳ 明朝" w:hAnsi="ＭＳ 明朝" w:hint="eastAsia"/>
        </w:rPr>
        <w:t>一七</w:t>
      </w:r>
      <w:r w:rsidR="00CF52D5" w:rsidRPr="00A06836">
        <w:rPr>
          <w:rFonts w:ascii="ＭＳ 明朝" w:eastAsia="ＭＳ 明朝" w:hAnsi="ＭＳ 明朝" w:hint="eastAsia"/>
        </w:rPr>
        <w:t>日　日本共産党埼玉県委員会・作成</w:t>
      </w:r>
    </w:p>
    <w:p w14:paraId="1662515D" w14:textId="1CF3AB38" w:rsidR="002F4F12" w:rsidRDefault="002F4F12" w:rsidP="005F685E">
      <w:pPr>
        <w:snapToGrid w:val="0"/>
        <w:spacing w:line="380" w:lineRule="exact"/>
        <w:rPr>
          <w:rFonts w:ascii="ＭＳ 明朝" w:eastAsia="ＭＳ 明朝" w:hAnsi="ＭＳ 明朝"/>
        </w:rPr>
      </w:pPr>
    </w:p>
    <w:p w14:paraId="4F5647EB" w14:textId="3DABB0FE" w:rsidR="007A776D" w:rsidRDefault="00CF52D5" w:rsidP="005F685E">
      <w:pPr>
        <w:snapToGrid w:val="0"/>
        <w:spacing w:line="380" w:lineRule="exact"/>
        <w:rPr>
          <w:rFonts w:ascii="ＭＳ 明朝" w:eastAsia="ＭＳ 明朝" w:hAnsi="ＭＳ 明朝" w:cstheme="majorHAnsi"/>
        </w:rPr>
      </w:pPr>
      <w:r w:rsidRPr="00A06836">
        <w:rPr>
          <w:rFonts w:ascii="ＭＳ 明朝" w:eastAsia="ＭＳ 明朝" w:hAnsi="ＭＳ 明朝" w:cstheme="majorHAnsi" w:hint="eastAsia"/>
        </w:rPr>
        <w:t xml:space="preserve">　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w:t>
      </w:r>
      <w:r w:rsidR="00026219">
        <w:rPr>
          <w:rFonts w:ascii="ＭＳ 明朝" w:eastAsia="ＭＳ 明朝" w:hAnsi="ＭＳ 明朝" w:cstheme="majorHAnsi" w:hint="eastAsia"/>
        </w:rPr>
        <w:t>こんにちは。</w:t>
      </w:r>
      <w:r w:rsidRPr="00A06836">
        <w:rPr>
          <w:rFonts w:ascii="ＭＳ 明朝" w:eastAsia="ＭＳ 明朝" w:hAnsi="ＭＳ 明朝" w:cstheme="majorHAnsi" w:hint="eastAsia"/>
        </w:rPr>
        <w:t>日本共産党です。この場所をお借りして、日本共産党の政策を</w:t>
      </w:r>
      <w:r w:rsidR="00087302">
        <w:rPr>
          <w:rFonts w:ascii="ＭＳ 明朝" w:eastAsia="ＭＳ 明朝" w:hAnsi="ＭＳ 明朝" w:cstheme="majorHAnsi" w:hint="eastAsia"/>
        </w:rPr>
        <w:t>うったえ</w:t>
      </w:r>
      <w:r w:rsidRPr="00A06836">
        <w:rPr>
          <w:rFonts w:ascii="ＭＳ 明朝" w:eastAsia="ＭＳ 明朝" w:hAnsi="ＭＳ 明朝" w:cstheme="majorHAnsi" w:hint="eastAsia"/>
        </w:rPr>
        <w:t>させていただきます。しばらくの間ご協力をお願いいたします。</w:t>
      </w:r>
    </w:p>
    <w:p w14:paraId="5F69452F" w14:textId="020FB07D" w:rsidR="00F843E6" w:rsidRDefault="00AE3C29" w:rsidP="00792936">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523F07">
        <w:rPr>
          <w:rFonts w:ascii="ＭＳ 明朝" w:eastAsia="ＭＳ 明朝" w:hAnsi="ＭＳ 明朝" w:cstheme="majorHAnsi" w:hint="eastAsia"/>
        </w:rPr>
        <w:t>みなさん、</w:t>
      </w:r>
      <w:r w:rsidR="002D7D5B">
        <w:rPr>
          <w:rFonts w:ascii="ＭＳ 明朝" w:eastAsia="ＭＳ 明朝" w:hAnsi="ＭＳ 明朝" w:cstheme="majorHAnsi" w:hint="eastAsia"/>
        </w:rPr>
        <w:t>埼玉でも</w:t>
      </w:r>
      <w:r w:rsidR="0089495A">
        <w:rPr>
          <w:rFonts w:ascii="ＭＳ 明朝" w:eastAsia="ＭＳ 明朝" w:hAnsi="ＭＳ 明朝" w:cstheme="majorHAnsi" w:hint="eastAsia"/>
        </w:rPr>
        <w:t>一週間</w:t>
      </w:r>
      <w:r w:rsidR="002D7D5B">
        <w:rPr>
          <w:rFonts w:ascii="ＭＳ 明朝" w:eastAsia="ＭＳ 明朝" w:hAnsi="ＭＳ 明朝" w:cstheme="majorHAnsi" w:hint="eastAsia"/>
        </w:rPr>
        <w:t>あたりの</w:t>
      </w:r>
      <w:r w:rsidR="0089495A">
        <w:rPr>
          <w:rFonts w:ascii="ＭＳ 明朝" w:eastAsia="ＭＳ 明朝" w:hAnsi="ＭＳ 明朝" w:cstheme="majorHAnsi" w:hint="eastAsia"/>
        </w:rPr>
        <w:t>新規感染者が過去最高の５００人を超え</w:t>
      </w:r>
      <w:r w:rsidR="00F843E6">
        <w:rPr>
          <w:rFonts w:ascii="ＭＳ 明朝" w:eastAsia="ＭＳ 明朝" w:hAnsi="ＭＳ 明朝" w:cstheme="majorHAnsi" w:hint="eastAsia"/>
        </w:rPr>
        <w:t>るなど、</w:t>
      </w:r>
      <w:r w:rsidR="0089495A">
        <w:rPr>
          <w:rFonts w:ascii="ＭＳ 明朝" w:eastAsia="ＭＳ 明朝" w:hAnsi="ＭＳ 明朝" w:cstheme="majorHAnsi" w:hint="eastAsia"/>
        </w:rPr>
        <w:t>県内の</w:t>
      </w:r>
      <w:r w:rsidR="00422986">
        <w:rPr>
          <w:rFonts w:ascii="ＭＳ 明朝" w:eastAsia="ＭＳ 明朝" w:hAnsi="ＭＳ 明朝" w:cstheme="majorHAnsi" w:hint="eastAsia"/>
        </w:rPr>
        <w:t>感染</w:t>
      </w:r>
      <w:r w:rsidR="0089495A">
        <w:rPr>
          <w:rFonts w:ascii="ＭＳ 明朝" w:eastAsia="ＭＳ 明朝" w:hAnsi="ＭＳ 明朝" w:cstheme="majorHAnsi" w:hint="eastAsia"/>
        </w:rPr>
        <w:t>状況はますます深刻になっています。高齢者施設や飲食店などでのクラスターも増え、</w:t>
      </w:r>
      <w:r w:rsidR="00F843E6">
        <w:rPr>
          <w:rFonts w:ascii="ＭＳ 明朝" w:eastAsia="ＭＳ 明朝" w:hAnsi="ＭＳ 明朝" w:cstheme="majorHAnsi" w:hint="eastAsia"/>
        </w:rPr>
        <w:t>まさに</w:t>
      </w:r>
      <w:r w:rsidR="0089495A">
        <w:rPr>
          <w:rFonts w:ascii="ＭＳ 明朝" w:eastAsia="ＭＳ 明朝" w:hAnsi="ＭＳ 明朝" w:cstheme="majorHAnsi" w:hint="eastAsia"/>
        </w:rPr>
        <w:t>感染拡大の第３波</w:t>
      </w:r>
      <w:r w:rsidR="00F843E6">
        <w:rPr>
          <w:rFonts w:ascii="ＭＳ 明朝" w:eastAsia="ＭＳ 明朝" w:hAnsi="ＭＳ 明朝" w:cstheme="majorHAnsi" w:hint="eastAsia"/>
        </w:rPr>
        <w:t>ともいうべき状況です。</w:t>
      </w:r>
      <w:r w:rsidR="00F843E6">
        <w:rPr>
          <w:rFonts w:ascii="ＭＳ 明朝" w:eastAsia="ＭＳ 明朝" w:hAnsi="ＭＳ 明朝" w:cstheme="majorHAnsi" w:hint="eastAsia"/>
        </w:rPr>
        <w:t>感染者を受け入れる医療機関</w:t>
      </w:r>
      <w:r w:rsidR="00E93532">
        <w:rPr>
          <w:rFonts w:ascii="ＭＳ 明朝" w:eastAsia="ＭＳ 明朝" w:hAnsi="ＭＳ 明朝" w:cstheme="majorHAnsi" w:hint="eastAsia"/>
        </w:rPr>
        <w:t>の病床</w:t>
      </w:r>
      <w:r w:rsidR="00F843E6">
        <w:rPr>
          <w:rFonts w:ascii="ＭＳ 明朝" w:eastAsia="ＭＳ 明朝" w:hAnsi="ＭＳ 明朝" w:cstheme="majorHAnsi" w:hint="eastAsia"/>
        </w:rPr>
        <w:t>もひっ迫し</w:t>
      </w:r>
      <w:r w:rsidR="00F843E6">
        <w:rPr>
          <w:rFonts w:ascii="ＭＳ 明朝" w:eastAsia="ＭＳ 明朝" w:hAnsi="ＭＳ 明朝" w:cstheme="majorHAnsi" w:hint="eastAsia"/>
        </w:rPr>
        <w:t>つつあ</w:t>
      </w:r>
      <w:r w:rsidR="00CD7EED">
        <w:rPr>
          <w:rFonts w:ascii="ＭＳ 明朝" w:eastAsia="ＭＳ 明朝" w:hAnsi="ＭＳ 明朝" w:cstheme="majorHAnsi" w:hint="eastAsia"/>
        </w:rPr>
        <w:t>り、</w:t>
      </w:r>
      <w:r w:rsidR="00F843E6">
        <w:rPr>
          <w:rFonts w:ascii="ＭＳ 明朝" w:eastAsia="ＭＳ 明朝" w:hAnsi="ＭＳ 明朝" w:cstheme="majorHAnsi" w:hint="eastAsia"/>
        </w:rPr>
        <w:t>国の緊急対応はまったなしです</w:t>
      </w:r>
    </w:p>
    <w:p w14:paraId="0A2814AB" w14:textId="77777777" w:rsidR="00CD7EED" w:rsidRDefault="00E93532" w:rsidP="003A0AB9">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そうした中、</w:t>
      </w:r>
      <w:r w:rsidR="00F843E6">
        <w:rPr>
          <w:rFonts w:ascii="ＭＳ 明朝" w:eastAsia="ＭＳ 明朝" w:hAnsi="ＭＳ 明朝" w:cstheme="majorHAnsi" w:hint="eastAsia"/>
        </w:rPr>
        <w:t>日本共産党は</w:t>
      </w:r>
      <w:r>
        <w:rPr>
          <w:rFonts w:ascii="ＭＳ 明朝" w:eastAsia="ＭＳ 明朝" w:hAnsi="ＭＳ 明朝" w:cstheme="majorHAnsi" w:hint="eastAsia"/>
        </w:rPr>
        <w:t>先日</w:t>
      </w:r>
      <w:r w:rsidR="00F843E6">
        <w:rPr>
          <w:rFonts w:ascii="ＭＳ 明朝" w:eastAsia="ＭＳ 明朝" w:hAnsi="ＭＳ 明朝" w:cstheme="majorHAnsi" w:hint="eastAsia"/>
        </w:rPr>
        <w:t>、</w:t>
      </w:r>
      <w:r w:rsidR="0089495A">
        <w:rPr>
          <w:rFonts w:ascii="ＭＳ 明朝" w:eastAsia="ＭＳ 明朝" w:hAnsi="ＭＳ 明朝" w:cstheme="majorHAnsi" w:hint="eastAsia"/>
        </w:rPr>
        <w:t>感染拡大</w:t>
      </w:r>
      <w:r w:rsidR="00F843E6">
        <w:rPr>
          <w:rFonts w:ascii="ＭＳ 明朝" w:eastAsia="ＭＳ 明朝" w:hAnsi="ＭＳ 明朝" w:cstheme="majorHAnsi" w:hint="eastAsia"/>
        </w:rPr>
        <w:t>の「第３波」の到来を直視し、新型コロナ対策として「検査・保護・追跡」の抜本的強化を求める提言を</w:t>
      </w:r>
      <w:r>
        <w:rPr>
          <w:rFonts w:ascii="ＭＳ 明朝" w:eastAsia="ＭＳ 明朝" w:hAnsi="ＭＳ 明朝" w:cstheme="majorHAnsi" w:hint="eastAsia"/>
        </w:rPr>
        <w:t>発表</w:t>
      </w:r>
      <w:r w:rsidR="00F843E6">
        <w:rPr>
          <w:rFonts w:ascii="ＭＳ 明朝" w:eastAsia="ＭＳ 明朝" w:hAnsi="ＭＳ 明朝" w:cstheme="majorHAnsi" w:hint="eastAsia"/>
        </w:rPr>
        <w:t>し</w:t>
      </w:r>
      <w:r w:rsidR="003A0AB9">
        <w:rPr>
          <w:rFonts w:ascii="ＭＳ 明朝" w:eastAsia="ＭＳ 明朝" w:hAnsi="ＭＳ 明朝" w:cstheme="majorHAnsi" w:hint="eastAsia"/>
        </w:rPr>
        <w:t>ました。提言では、国の緊急対応として、以下の３点を強く求めています。まず第一に、感染が急増している地域では、無症状者を含め感染者</w:t>
      </w:r>
      <w:r w:rsidR="00CD7EED">
        <w:rPr>
          <w:rFonts w:ascii="ＭＳ 明朝" w:eastAsia="ＭＳ 明朝" w:hAnsi="ＭＳ 明朝" w:cstheme="majorHAnsi" w:hint="eastAsia"/>
        </w:rPr>
        <w:t>を</w:t>
      </w:r>
      <w:r w:rsidR="003A0AB9">
        <w:rPr>
          <w:rFonts w:ascii="ＭＳ 明朝" w:eastAsia="ＭＳ 明朝" w:hAnsi="ＭＳ 明朝" w:cstheme="majorHAnsi" w:hint="eastAsia"/>
        </w:rPr>
        <w:t>把握・保護するため、大規模で集中した面的検査をおこなうこと、病院や介護施設等への社会検査を</w:t>
      </w:r>
      <w:r w:rsidR="00CD7EED">
        <w:rPr>
          <w:rFonts w:ascii="ＭＳ 明朝" w:eastAsia="ＭＳ 明朝" w:hAnsi="ＭＳ 明朝" w:cstheme="majorHAnsi" w:hint="eastAsia"/>
        </w:rPr>
        <w:t>おこな</w:t>
      </w:r>
      <w:r w:rsidR="003A0AB9">
        <w:rPr>
          <w:rFonts w:ascii="ＭＳ 明朝" w:eastAsia="ＭＳ 明朝" w:hAnsi="ＭＳ 明朝" w:cstheme="majorHAnsi" w:hint="eastAsia"/>
        </w:rPr>
        <w:t>うことを政府の大方針にすることです。第二に、</w:t>
      </w:r>
      <w:r w:rsidR="00CD7EED">
        <w:rPr>
          <w:rFonts w:ascii="ＭＳ 明朝" w:eastAsia="ＭＳ 明朝" w:hAnsi="ＭＳ 明朝" w:cstheme="majorHAnsi" w:hint="eastAsia"/>
        </w:rPr>
        <w:t>急激に増えている</w:t>
      </w:r>
      <w:r w:rsidR="003A0AB9">
        <w:rPr>
          <w:rFonts w:ascii="ＭＳ 明朝" w:eastAsia="ＭＳ 明朝" w:hAnsi="ＭＳ 明朝" w:cstheme="majorHAnsi" w:hint="eastAsia"/>
        </w:rPr>
        <w:t>陽性者を確実に把握・保護するため</w:t>
      </w:r>
      <w:r w:rsidR="00CD7EED">
        <w:rPr>
          <w:rFonts w:ascii="ＭＳ 明朝" w:eastAsia="ＭＳ 明朝" w:hAnsi="ＭＳ 明朝" w:cstheme="majorHAnsi" w:hint="eastAsia"/>
        </w:rPr>
        <w:t>、</w:t>
      </w:r>
      <w:r w:rsidR="003A0AB9">
        <w:rPr>
          <w:rFonts w:ascii="ＭＳ 明朝" w:eastAsia="ＭＳ 明朝" w:hAnsi="ＭＳ 明朝" w:cstheme="majorHAnsi" w:hint="eastAsia"/>
        </w:rPr>
        <w:t>感染追跡の専門家の確保を急ぐとともに、保健所の体制を国の責任で抜本的に強化することです。第三に、「医療崩壊」を絶対に起こさせないために、医療機関</w:t>
      </w:r>
      <w:r>
        <w:rPr>
          <w:rFonts w:ascii="ＭＳ 明朝" w:eastAsia="ＭＳ 明朝" w:hAnsi="ＭＳ 明朝" w:cstheme="majorHAnsi" w:hint="eastAsia"/>
        </w:rPr>
        <w:t>の</w:t>
      </w:r>
      <w:r w:rsidR="003A0AB9">
        <w:rPr>
          <w:rFonts w:ascii="ＭＳ 明朝" w:eastAsia="ＭＳ 明朝" w:hAnsi="ＭＳ 明朝" w:cstheme="majorHAnsi" w:hint="eastAsia"/>
        </w:rPr>
        <w:t>減収</w:t>
      </w:r>
      <w:r>
        <w:rPr>
          <w:rFonts w:ascii="ＭＳ 明朝" w:eastAsia="ＭＳ 明朝" w:hAnsi="ＭＳ 明朝" w:cstheme="majorHAnsi" w:hint="eastAsia"/>
        </w:rPr>
        <w:t>を</w:t>
      </w:r>
      <w:r w:rsidR="003A0AB9">
        <w:rPr>
          <w:rFonts w:ascii="ＭＳ 明朝" w:eastAsia="ＭＳ 明朝" w:hAnsi="ＭＳ 明朝" w:cstheme="majorHAnsi" w:hint="eastAsia"/>
        </w:rPr>
        <w:t>補てん</w:t>
      </w:r>
      <w:r>
        <w:rPr>
          <w:rFonts w:ascii="ＭＳ 明朝" w:eastAsia="ＭＳ 明朝" w:hAnsi="ＭＳ 明朝" w:cstheme="majorHAnsi" w:hint="eastAsia"/>
        </w:rPr>
        <w:t>し、自治体が軽症者ら</w:t>
      </w:r>
      <w:r w:rsidR="002D7D5B">
        <w:rPr>
          <w:rFonts w:ascii="ＭＳ 明朝" w:eastAsia="ＭＳ 明朝" w:hAnsi="ＭＳ 明朝" w:cstheme="majorHAnsi" w:hint="eastAsia"/>
        </w:rPr>
        <w:t>の</w:t>
      </w:r>
      <w:r>
        <w:rPr>
          <w:rFonts w:ascii="ＭＳ 明朝" w:eastAsia="ＭＳ 明朝" w:hAnsi="ＭＳ 明朝" w:cstheme="majorHAnsi" w:hint="eastAsia"/>
        </w:rPr>
        <w:t>宿泊療養施設を確保できるよう国が緊急の財政措置をおこなうことです。</w:t>
      </w:r>
    </w:p>
    <w:p w14:paraId="5E7F0EA6" w14:textId="5AB0D3A7" w:rsidR="00E93532" w:rsidRDefault="00E93532" w:rsidP="003A0AB9">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日本共産党は、</w:t>
      </w:r>
      <w:r w:rsidR="0089495A">
        <w:rPr>
          <w:rFonts w:ascii="ＭＳ 明朝" w:eastAsia="ＭＳ 明朝" w:hAnsi="ＭＳ 明朝" w:cstheme="majorHAnsi" w:hint="eastAsia"/>
        </w:rPr>
        <w:t>県民の</w:t>
      </w:r>
      <w:r w:rsidR="002E7DFB">
        <w:rPr>
          <w:rFonts w:ascii="ＭＳ 明朝" w:eastAsia="ＭＳ 明朝" w:hAnsi="ＭＳ 明朝" w:cstheme="majorHAnsi" w:hint="eastAsia"/>
        </w:rPr>
        <w:t>いのちとくらし</w:t>
      </w:r>
      <w:r w:rsidR="0089495A">
        <w:rPr>
          <w:rFonts w:ascii="ＭＳ 明朝" w:eastAsia="ＭＳ 明朝" w:hAnsi="ＭＳ 明朝" w:cstheme="majorHAnsi" w:hint="eastAsia"/>
        </w:rPr>
        <w:t>を守るために</w:t>
      </w:r>
      <w:r>
        <w:rPr>
          <w:rFonts w:ascii="ＭＳ 明朝" w:eastAsia="ＭＳ 明朝" w:hAnsi="ＭＳ 明朝" w:cstheme="majorHAnsi" w:hint="eastAsia"/>
        </w:rPr>
        <w:t>、地方議員と国会議員が連携し、</w:t>
      </w:r>
      <w:r w:rsidR="0089495A">
        <w:rPr>
          <w:rFonts w:ascii="ＭＳ 明朝" w:eastAsia="ＭＳ 明朝" w:hAnsi="ＭＳ 明朝" w:cstheme="majorHAnsi" w:hint="eastAsia"/>
        </w:rPr>
        <w:t>国</w:t>
      </w:r>
      <w:r>
        <w:rPr>
          <w:rFonts w:ascii="ＭＳ 明朝" w:eastAsia="ＭＳ 明朝" w:hAnsi="ＭＳ 明朝" w:cstheme="majorHAnsi" w:hint="eastAsia"/>
        </w:rPr>
        <w:t>が提言にそった対応に踏み出すよう全力で取り組んでいきます。感染拡大</w:t>
      </w:r>
      <w:r w:rsidR="002E7DFB">
        <w:rPr>
          <w:rFonts w:ascii="ＭＳ 明朝" w:eastAsia="ＭＳ 明朝" w:hAnsi="ＭＳ 明朝" w:cstheme="majorHAnsi" w:hint="eastAsia"/>
        </w:rPr>
        <w:t>の抑止</w:t>
      </w:r>
      <w:r>
        <w:rPr>
          <w:rFonts w:ascii="ＭＳ 明朝" w:eastAsia="ＭＳ 明朝" w:hAnsi="ＭＳ 明朝" w:cstheme="majorHAnsi" w:hint="eastAsia"/>
        </w:rPr>
        <w:t>に逆行するＧＯＴＯキャンペーンはただちに見直し、地域ごとに飲食業や観光業に</w:t>
      </w:r>
      <w:r w:rsidR="00CA2634">
        <w:rPr>
          <w:rFonts w:ascii="ＭＳ 明朝" w:eastAsia="ＭＳ 明朝" w:hAnsi="ＭＳ 明朝" w:cstheme="majorHAnsi" w:hint="eastAsia"/>
        </w:rPr>
        <w:t>直接支援が届く仕組みの実現を強く迫っていきます。</w:t>
      </w:r>
    </w:p>
    <w:p w14:paraId="36DF0752" w14:textId="46D6186B" w:rsidR="00523F07" w:rsidRDefault="00E93532" w:rsidP="00CA2634">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みなさん、新型コロナの</w:t>
      </w:r>
      <w:r w:rsidR="002D7D5B">
        <w:rPr>
          <w:rFonts w:ascii="ＭＳ 明朝" w:eastAsia="ＭＳ 明朝" w:hAnsi="ＭＳ 明朝" w:cstheme="majorHAnsi" w:hint="eastAsia"/>
        </w:rPr>
        <w:t>再拡大により、</w:t>
      </w:r>
      <w:r w:rsidR="00422986">
        <w:rPr>
          <w:rFonts w:ascii="ＭＳ 明朝" w:eastAsia="ＭＳ 明朝" w:hAnsi="ＭＳ 明朝" w:cstheme="majorHAnsi" w:hint="eastAsia"/>
        </w:rPr>
        <w:t>年末から来年にかけて中小企業の倒産・廃業、それに伴う大量失業の危機が広がっています。消費の落ち込みよる地域経済</w:t>
      </w:r>
      <w:r w:rsidR="00CD7EED">
        <w:rPr>
          <w:rFonts w:ascii="ＭＳ 明朝" w:eastAsia="ＭＳ 明朝" w:hAnsi="ＭＳ 明朝" w:cstheme="majorHAnsi" w:hint="eastAsia"/>
        </w:rPr>
        <w:t>の</w:t>
      </w:r>
      <w:r w:rsidR="00422986">
        <w:rPr>
          <w:rFonts w:ascii="ＭＳ 明朝" w:eastAsia="ＭＳ 明朝" w:hAnsi="ＭＳ 明朝" w:cstheme="majorHAnsi" w:hint="eastAsia"/>
        </w:rPr>
        <w:t>疲弊も深刻です。</w:t>
      </w:r>
      <w:r w:rsidR="00F9016C">
        <w:rPr>
          <w:rFonts w:ascii="ＭＳ 明朝" w:eastAsia="ＭＳ 明朝" w:hAnsi="ＭＳ 明朝" w:cstheme="majorHAnsi" w:hint="eastAsia"/>
        </w:rPr>
        <w:t>日本共産党は、</w:t>
      </w:r>
      <w:r w:rsidR="00422986">
        <w:rPr>
          <w:rFonts w:ascii="ＭＳ 明朝" w:eastAsia="ＭＳ 明朝" w:hAnsi="ＭＳ 明朝" w:cstheme="majorHAnsi" w:hint="eastAsia"/>
        </w:rPr>
        <w:t>中小企業</w:t>
      </w:r>
      <w:r w:rsidR="00F9016C">
        <w:rPr>
          <w:rFonts w:ascii="ＭＳ 明朝" w:eastAsia="ＭＳ 明朝" w:hAnsi="ＭＳ 明朝" w:cstheme="majorHAnsi" w:hint="eastAsia"/>
        </w:rPr>
        <w:t>、</w:t>
      </w:r>
      <w:r w:rsidR="00422986">
        <w:rPr>
          <w:rFonts w:ascii="ＭＳ 明朝" w:eastAsia="ＭＳ 明朝" w:hAnsi="ＭＳ 明朝" w:cstheme="majorHAnsi" w:hint="eastAsia"/>
        </w:rPr>
        <w:t>フリーランス</w:t>
      </w:r>
      <w:r w:rsidR="00F9016C">
        <w:rPr>
          <w:rFonts w:ascii="ＭＳ 明朝" w:eastAsia="ＭＳ 明朝" w:hAnsi="ＭＳ 明朝" w:cstheme="majorHAnsi" w:hint="eastAsia"/>
        </w:rPr>
        <w:t>・</w:t>
      </w:r>
      <w:r w:rsidR="00422986">
        <w:rPr>
          <w:rFonts w:ascii="ＭＳ 明朝" w:eastAsia="ＭＳ 明朝" w:hAnsi="ＭＳ 明朝" w:cstheme="majorHAnsi" w:hint="eastAsia"/>
        </w:rPr>
        <w:t>自営業者の命綱となっている持続化給付金の継続</w:t>
      </w:r>
      <w:r w:rsidR="00F9016C">
        <w:rPr>
          <w:rFonts w:ascii="ＭＳ 明朝" w:eastAsia="ＭＳ 明朝" w:hAnsi="ＭＳ 明朝" w:cstheme="majorHAnsi" w:hint="eastAsia"/>
        </w:rPr>
        <w:t>、</w:t>
      </w:r>
      <w:r w:rsidR="00422986">
        <w:rPr>
          <w:rFonts w:ascii="ＭＳ 明朝" w:eastAsia="ＭＳ 明朝" w:hAnsi="ＭＳ 明朝" w:cstheme="majorHAnsi" w:hint="eastAsia"/>
        </w:rPr>
        <w:t>休業手当が支払われない労働者を支援する「休業支援給付金」の対象拡大</w:t>
      </w:r>
      <w:r w:rsidR="00F9016C">
        <w:rPr>
          <w:rFonts w:ascii="ＭＳ 明朝" w:eastAsia="ＭＳ 明朝" w:hAnsi="ＭＳ 明朝" w:cstheme="majorHAnsi" w:hint="eastAsia"/>
        </w:rPr>
        <w:t>、</w:t>
      </w:r>
      <w:r w:rsidR="00422986">
        <w:rPr>
          <w:rFonts w:ascii="ＭＳ 明朝" w:eastAsia="ＭＳ 明朝" w:hAnsi="ＭＳ 明朝" w:cstheme="majorHAnsi" w:hint="eastAsia"/>
        </w:rPr>
        <w:t>文化芸術活動</w:t>
      </w:r>
      <w:r w:rsidR="006F5C52">
        <w:rPr>
          <w:rFonts w:ascii="ＭＳ 明朝" w:eastAsia="ＭＳ 明朝" w:hAnsi="ＭＳ 明朝" w:cstheme="majorHAnsi" w:hint="eastAsia"/>
        </w:rPr>
        <w:t>を継続するための「支援金」の支給</w:t>
      </w:r>
      <w:r w:rsidR="00CA2634">
        <w:rPr>
          <w:rFonts w:ascii="ＭＳ 明朝" w:eastAsia="ＭＳ 明朝" w:hAnsi="ＭＳ 明朝" w:cstheme="majorHAnsi" w:hint="eastAsia"/>
        </w:rPr>
        <w:t>を</w:t>
      </w:r>
      <w:r w:rsidR="00F9016C">
        <w:rPr>
          <w:rFonts w:ascii="ＭＳ 明朝" w:eastAsia="ＭＳ 明朝" w:hAnsi="ＭＳ 明朝" w:cstheme="majorHAnsi" w:hint="eastAsia"/>
        </w:rPr>
        <w:t>強く求めていきます。</w:t>
      </w:r>
      <w:r w:rsidR="00CA2634">
        <w:rPr>
          <w:rFonts w:ascii="ＭＳ 明朝" w:eastAsia="ＭＳ 明朝" w:hAnsi="ＭＳ 明朝" w:cstheme="majorHAnsi" w:hint="eastAsia"/>
        </w:rPr>
        <w:t>路頭に迷う人を一人も出さない決意で</w:t>
      </w:r>
      <w:r w:rsidR="006F5C52">
        <w:rPr>
          <w:rFonts w:ascii="ＭＳ 明朝" w:eastAsia="ＭＳ 明朝" w:hAnsi="ＭＳ 明朝" w:cstheme="majorHAnsi" w:hint="eastAsia"/>
        </w:rPr>
        <w:t>引き続き全力をつくします。</w:t>
      </w:r>
    </w:p>
    <w:p w14:paraId="7E30BF4C" w14:textId="6AE42528" w:rsidR="006F5C52" w:rsidRDefault="00CA2634" w:rsidP="00792936">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みなさん、</w:t>
      </w:r>
      <w:r w:rsidR="00F9016C">
        <w:rPr>
          <w:rFonts w:ascii="ＭＳ 明朝" w:eastAsia="ＭＳ 明朝" w:hAnsi="ＭＳ 明朝" w:cstheme="majorHAnsi" w:hint="eastAsia"/>
        </w:rPr>
        <w:t>菅首相による</w:t>
      </w:r>
      <w:r>
        <w:rPr>
          <w:rFonts w:ascii="ＭＳ 明朝" w:eastAsia="ＭＳ 明朝" w:hAnsi="ＭＳ 明朝" w:cstheme="majorHAnsi" w:hint="eastAsia"/>
        </w:rPr>
        <w:t>日本学術会議への人事介入</w:t>
      </w:r>
      <w:r w:rsidR="00CD7EED">
        <w:rPr>
          <w:rFonts w:ascii="ＭＳ 明朝" w:eastAsia="ＭＳ 明朝" w:hAnsi="ＭＳ 明朝" w:cstheme="majorHAnsi" w:hint="eastAsia"/>
        </w:rPr>
        <w:t>について、このまま</w:t>
      </w:r>
      <w:r>
        <w:rPr>
          <w:rFonts w:ascii="ＭＳ 明朝" w:eastAsia="ＭＳ 明朝" w:hAnsi="ＭＳ 明朝" w:cstheme="majorHAnsi" w:hint="eastAsia"/>
        </w:rPr>
        <w:t>あいまいにするわけにはいきません。</w:t>
      </w:r>
      <w:r w:rsidR="00F9016C">
        <w:rPr>
          <w:rFonts w:ascii="ＭＳ 明朝" w:eastAsia="ＭＳ 明朝" w:hAnsi="ＭＳ 明朝" w:cstheme="majorHAnsi" w:hint="eastAsia"/>
        </w:rPr>
        <w:t>この問題は、</w:t>
      </w:r>
      <w:r>
        <w:rPr>
          <w:rFonts w:ascii="ＭＳ 明朝" w:eastAsia="ＭＳ 明朝" w:hAnsi="ＭＳ 明朝" w:cstheme="majorHAnsi" w:hint="eastAsia"/>
        </w:rPr>
        <w:t>決して学者だけの問題ではありません。戦前</w:t>
      </w:r>
      <w:r w:rsidR="00F9016C">
        <w:rPr>
          <w:rFonts w:ascii="ＭＳ 明朝" w:eastAsia="ＭＳ 明朝" w:hAnsi="ＭＳ 明朝" w:cstheme="majorHAnsi" w:hint="eastAsia"/>
        </w:rPr>
        <w:t>、</w:t>
      </w:r>
      <w:r>
        <w:rPr>
          <w:rFonts w:ascii="ＭＳ 明朝" w:eastAsia="ＭＳ 明朝" w:hAnsi="ＭＳ 明朝" w:cstheme="majorHAnsi" w:hint="eastAsia"/>
        </w:rPr>
        <w:t>滝川事件など学者への弾圧</w:t>
      </w:r>
      <w:r w:rsidR="00F9016C">
        <w:rPr>
          <w:rFonts w:ascii="ＭＳ 明朝" w:eastAsia="ＭＳ 明朝" w:hAnsi="ＭＳ 明朝" w:cstheme="majorHAnsi" w:hint="eastAsia"/>
        </w:rPr>
        <w:t>をきっかけに</w:t>
      </w:r>
      <w:r>
        <w:rPr>
          <w:rFonts w:ascii="ＭＳ 明朝" w:eastAsia="ＭＳ 明朝" w:hAnsi="ＭＳ 明朝" w:cstheme="majorHAnsi" w:hint="eastAsia"/>
        </w:rPr>
        <w:t>政府の暴走にもの言えぬ</w:t>
      </w:r>
      <w:r w:rsidR="00F9016C">
        <w:rPr>
          <w:rFonts w:ascii="ＭＳ 明朝" w:eastAsia="ＭＳ 明朝" w:hAnsi="ＭＳ 明朝" w:cstheme="majorHAnsi" w:hint="eastAsia"/>
        </w:rPr>
        <w:t>社会</w:t>
      </w:r>
      <w:r w:rsidR="002D7D5B">
        <w:rPr>
          <w:rFonts w:ascii="ＭＳ 明朝" w:eastAsia="ＭＳ 明朝" w:hAnsi="ＭＳ 明朝" w:cstheme="majorHAnsi" w:hint="eastAsia"/>
        </w:rPr>
        <w:t>が</w:t>
      </w:r>
      <w:r>
        <w:rPr>
          <w:rFonts w:ascii="ＭＳ 明朝" w:eastAsia="ＭＳ 明朝" w:hAnsi="ＭＳ 明朝" w:cstheme="majorHAnsi" w:hint="eastAsia"/>
        </w:rPr>
        <w:t>つく</w:t>
      </w:r>
      <w:r w:rsidR="002D7D5B">
        <w:rPr>
          <w:rFonts w:ascii="ＭＳ 明朝" w:eastAsia="ＭＳ 明朝" w:hAnsi="ＭＳ 明朝" w:cstheme="majorHAnsi" w:hint="eastAsia"/>
        </w:rPr>
        <w:t>られ</w:t>
      </w:r>
      <w:r>
        <w:rPr>
          <w:rFonts w:ascii="ＭＳ 明朝" w:eastAsia="ＭＳ 明朝" w:hAnsi="ＭＳ 明朝" w:cstheme="majorHAnsi" w:hint="eastAsia"/>
        </w:rPr>
        <w:t>、あの</w:t>
      </w:r>
      <w:r w:rsidR="002D7D5B">
        <w:rPr>
          <w:rFonts w:ascii="ＭＳ 明朝" w:eastAsia="ＭＳ 明朝" w:hAnsi="ＭＳ 明朝" w:cstheme="majorHAnsi" w:hint="eastAsia"/>
        </w:rPr>
        <w:t>悲惨な</w:t>
      </w:r>
      <w:r>
        <w:rPr>
          <w:rFonts w:ascii="ＭＳ 明朝" w:eastAsia="ＭＳ 明朝" w:hAnsi="ＭＳ 明朝" w:cstheme="majorHAnsi" w:hint="eastAsia"/>
        </w:rPr>
        <w:t>侵略戦争へとつきすすんでいったのです。この</w:t>
      </w:r>
      <w:r w:rsidR="00093BDF">
        <w:rPr>
          <w:rFonts w:ascii="ＭＳ 明朝" w:eastAsia="ＭＳ 明朝" w:hAnsi="ＭＳ 明朝" w:cstheme="majorHAnsi" w:hint="eastAsia"/>
        </w:rPr>
        <w:t>歴史</w:t>
      </w:r>
      <w:r>
        <w:rPr>
          <w:rFonts w:ascii="ＭＳ 明朝" w:eastAsia="ＭＳ 明朝" w:hAnsi="ＭＳ 明朝" w:cstheme="majorHAnsi" w:hint="eastAsia"/>
        </w:rPr>
        <w:t>を決して繰り返してはなりません。戦前の暗黒社会でも、国民主権</w:t>
      </w:r>
      <w:r w:rsidR="00F9016C">
        <w:rPr>
          <w:rFonts w:ascii="ＭＳ 明朝" w:eastAsia="ＭＳ 明朝" w:hAnsi="ＭＳ 明朝" w:cstheme="majorHAnsi" w:hint="eastAsia"/>
        </w:rPr>
        <w:t>と民主主義の実現をめざし</w:t>
      </w:r>
      <w:r>
        <w:rPr>
          <w:rFonts w:ascii="ＭＳ 明朝" w:eastAsia="ＭＳ 明朝" w:hAnsi="ＭＳ 明朝" w:cstheme="majorHAnsi" w:hint="eastAsia"/>
        </w:rPr>
        <w:t>、反戦平和を貫いてきた日本共産党を今度の総選挙で何としても大きくしてください。野党連合政権の実現で</w:t>
      </w:r>
      <w:r w:rsidR="00F9016C">
        <w:rPr>
          <w:rFonts w:ascii="ＭＳ 明朝" w:eastAsia="ＭＳ 明朝" w:hAnsi="ＭＳ 明朝" w:cstheme="majorHAnsi" w:hint="eastAsia"/>
        </w:rPr>
        <w:t>、</w:t>
      </w:r>
      <w:r>
        <w:rPr>
          <w:rFonts w:ascii="ＭＳ 明朝" w:eastAsia="ＭＳ 明朝" w:hAnsi="ＭＳ 明朝" w:cstheme="majorHAnsi" w:hint="eastAsia"/>
        </w:rPr>
        <w:t>強権政治を推し進める菅</w:t>
      </w:r>
      <w:r w:rsidR="00F9016C">
        <w:rPr>
          <w:rFonts w:ascii="ＭＳ 明朝" w:eastAsia="ＭＳ 明朝" w:hAnsi="ＭＳ 明朝" w:cstheme="majorHAnsi" w:hint="eastAsia"/>
        </w:rPr>
        <w:t>自公</w:t>
      </w:r>
      <w:r>
        <w:rPr>
          <w:rFonts w:ascii="ＭＳ 明朝" w:eastAsia="ＭＳ 明朝" w:hAnsi="ＭＳ 明朝" w:cstheme="majorHAnsi" w:hint="eastAsia"/>
        </w:rPr>
        <w:t>政権を</w:t>
      </w:r>
      <w:r>
        <w:rPr>
          <w:rFonts w:ascii="ＭＳ 明朝" w:eastAsia="ＭＳ 明朝" w:hAnsi="ＭＳ 明朝" w:cstheme="majorHAnsi" w:hint="eastAsia"/>
        </w:rPr>
        <w:t>倒し、</w:t>
      </w:r>
      <w:r w:rsidR="00C16C32">
        <w:rPr>
          <w:rFonts w:ascii="ＭＳ 明朝" w:eastAsia="ＭＳ 明朝" w:hAnsi="ＭＳ 明朝" w:cstheme="majorHAnsi" w:hint="eastAsia"/>
        </w:rPr>
        <w:t>新しい政治を</w:t>
      </w:r>
      <w:r w:rsidR="00C16C32">
        <w:rPr>
          <w:rFonts w:ascii="ＭＳ 明朝" w:eastAsia="ＭＳ 明朝" w:hAnsi="ＭＳ 明朝" w:cstheme="majorHAnsi" w:hint="eastAsia"/>
        </w:rPr>
        <w:t>ごいっしょに</w:t>
      </w:r>
      <w:r>
        <w:rPr>
          <w:rFonts w:ascii="ＭＳ 明朝" w:eastAsia="ＭＳ 明朝" w:hAnsi="ＭＳ 明朝" w:cstheme="majorHAnsi" w:hint="eastAsia"/>
        </w:rPr>
        <w:t>実現していきましょう。</w:t>
      </w:r>
    </w:p>
    <w:p w14:paraId="6FF6C3AE" w14:textId="7A0DD285" w:rsidR="009D5BC0" w:rsidRPr="00A06836" w:rsidRDefault="006F5C52" w:rsidP="005F685E">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04755D">
        <w:rPr>
          <w:rFonts w:ascii="ＭＳ 明朝" w:eastAsia="ＭＳ 明朝" w:hAnsi="ＭＳ 明朝" w:cstheme="majorHAnsi" w:hint="eastAsia"/>
        </w:rPr>
        <w:t>最後に、</w:t>
      </w:r>
      <w:r w:rsidR="008E6809" w:rsidRPr="00A06836">
        <w:rPr>
          <w:rFonts w:ascii="ＭＳ 明朝" w:eastAsia="ＭＳ 明朝" w:hAnsi="ＭＳ 明朝" w:cstheme="majorHAnsi" w:hint="eastAsia"/>
        </w:rPr>
        <w:t>日本共産党</w:t>
      </w:r>
      <w:r w:rsidR="003F232F">
        <w:rPr>
          <w:rFonts w:ascii="ＭＳ 明朝" w:eastAsia="ＭＳ 明朝" w:hAnsi="ＭＳ 明朝" w:cstheme="majorHAnsi" w:hint="eastAsia"/>
        </w:rPr>
        <w:t>が</w:t>
      </w:r>
      <w:r w:rsidR="00222B65">
        <w:rPr>
          <w:rFonts w:ascii="ＭＳ 明朝" w:eastAsia="ＭＳ 明朝" w:hAnsi="ＭＳ 明朝" w:cstheme="majorHAnsi" w:hint="eastAsia"/>
        </w:rPr>
        <w:t>発行する</w:t>
      </w:r>
      <w:r w:rsidR="008E6809" w:rsidRPr="00A06836">
        <w:rPr>
          <w:rFonts w:ascii="ＭＳ 明朝" w:eastAsia="ＭＳ 明朝" w:hAnsi="ＭＳ 明朝" w:cstheme="majorHAnsi" w:hint="eastAsia"/>
        </w:rPr>
        <w:t>「しんぶん赤旗」の購読を</w:t>
      </w:r>
      <w:r w:rsidR="00A63580" w:rsidRPr="00A06836">
        <w:rPr>
          <w:rFonts w:ascii="ＭＳ 明朝" w:eastAsia="ＭＳ 明朝" w:hAnsi="ＭＳ 明朝" w:cstheme="majorHAnsi" w:hint="eastAsia"/>
        </w:rPr>
        <w:t>お願い</w:t>
      </w:r>
      <w:r w:rsidR="002A6402" w:rsidRPr="00A06836">
        <w:rPr>
          <w:rFonts w:ascii="ＭＳ 明朝" w:eastAsia="ＭＳ 明朝" w:hAnsi="ＭＳ 明朝" w:cstheme="majorHAnsi" w:hint="eastAsia"/>
        </w:rPr>
        <w:t>しまして、この場所をお借りしての</w:t>
      </w:r>
      <w:r w:rsidR="00087302">
        <w:rPr>
          <w:rFonts w:ascii="ＭＳ 明朝" w:eastAsia="ＭＳ 明朝" w:hAnsi="ＭＳ 明朝" w:cstheme="majorHAnsi" w:hint="eastAsia"/>
        </w:rPr>
        <w:t>うったえ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974DE4">
      <w:pgSz w:w="16839" w:h="11907" w:orient="landscape" w:code="9"/>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02E47"/>
    <w:rsid w:val="000213EF"/>
    <w:rsid w:val="00022CB9"/>
    <w:rsid w:val="00026219"/>
    <w:rsid w:val="0003088D"/>
    <w:rsid w:val="00031BF9"/>
    <w:rsid w:val="000342D1"/>
    <w:rsid w:val="00036625"/>
    <w:rsid w:val="00044DB8"/>
    <w:rsid w:val="0004755D"/>
    <w:rsid w:val="000479D9"/>
    <w:rsid w:val="00055982"/>
    <w:rsid w:val="00062F32"/>
    <w:rsid w:val="00063E93"/>
    <w:rsid w:val="00066EC8"/>
    <w:rsid w:val="00075FA6"/>
    <w:rsid w:val="00076263"/>
    <w:rsid w:val="00080C47"/>
    <w:rsid w:val="00080E9D"/>
    <w:rsid w:val="00083A8F"/>
    <w:rsid w:val="000855E7"/>
    <w:rsid w:val="00087302"/>
    <w:rsid w:val="00087664"/>
    <w:rsid w:val="00091CA4"/>
    <w:rsid w:val="0009382D"/>
    <w:rsid w:val="00093BDF"/>
    <w:rsid w:val="0009457D"/>
    <w:rsid w:val="0009757C"/>
    <w:rsid w:val="000A43BF"/>
    <w:rsid w:val="000A6C6D"/>
    <w:rsid w:val="000B415C"/>
    <w:rsid w:val="000C0F69"/>
    <w:rsid w:val="000C7432"/>
    <w:rsid w:val="000D1261"/>
    <w:rsid w:val="000D5BEF"/>
    <w:rsid w:val="000D68A8"/>
    <w:rsid w:val="000F731A"/>
    <w:rsid w:val="000F73F1"/>
    <w:rsid w:val="00103099"/>
    <w:rsid w:val="00105213"/>
    <w:rsid w:val="001053DD"/>
    <w:rsid w:val="00105E51"/>
    <w:rsid w:val="00113AB8"/>
    <w:rsid w:val="001174F1"/>
    <w:rsid w:val="00123318"/>
    <w:rsid w:val="001249C9"/>
    <w:rsid w:val="00124F19"/>
    <w:rsid w:val="00131129"/>
    <w:rsid w:val="00132751"/>
    <w:rsid w:val="00132B3B"/>
    <w:rsid w:val="00132E33"/>
    <w:rsid w:val="00132F17"/>
    <w:rsid w:val="00136889"/>
    <w:rsid w:val="00142FAE"/>
    <w:rsid w:val="00143941"/>
    <w:rsid w:val="00150A52"/>
    <w:rsid w:val="00150AF5"/>
    <w:rsid w:val="00154E73"/>
    <w:rsid w:val="001666F2"/>
    <w:rsid w:val="0016795F"/>
    <w:rsid w:val="001704E2"/>
    <w:rsid w:val="001767FA"/>
    <w:rsid w:val="00177F33"/>
    <w:rsid w:val="00187B7A"/>
    <w:rsid w:val="001920DB"/>
    <w:rsid w:val="001A4545"/>
    <w:rsid w:val="001B310F"/>
    <w:rsid w:val="001D1559"/>
    <w:rsid w:val="001D540D"/>
    <w:rsid w:val="001D64CC"/>
    <w:rsid w:val="001E028E"/>
    <w:rsid w:val="001E03F8"/>
    <w:rsid w:val="001E0FE1"/>
    <w:rsid w:val="001E6A0A"/>
    <w:rsid w:val="001F0E14"/>
    <w:rsid w:val="00206FBD"/>
    <w:rsid w:val="00207A52"/>
    <w:rsid w:val="00210F3A"/>
    <w:rsid w:val="00211654"/>
    <w:rsid w:val="00213E4D"/>
    <w:rsid w:val="00222B65"/>
    <w:rsid w:val="002246F9"/>
    <w:rsid w:val="00227034"/>
    <w:rsid w:val="00231C52"/>
    <w:rsid w:val="00233B33"/>
    <w:rsid w:val="002373E1"/>
    <w:rsid w:val="002409A1"/>
    <w:rsid w:val="0024302B"/>
    <w:rsid w:val="00247FFD"/>
    <w:rsid w:val="00250873"/>
    <w:rsid w:val="0025364E"/>
    <w:rsid w:val="00257643"/>
    <w:rsid w:val="00263EDA"/>
    <w:rsid w:val="00274709"/>
    <w:rsid w:val="00275C4C"/>
    <w:rsid w:val="00280F3B"/>
    <w:rsid w:val="00281CA2"/>
    <w:rsid w:val="00281DA3"/>
    <w:rsid w:val="002841DA"/>
    <w:rsid w:val="00292903"/>
    <w:rsid w:val="00292D5F"/>
    <w:rsid w:val="00296994"/>
    <w:rsid w:val="002A402F"/>
    <w:rsid w:val="002A6402"/>
    <w:rsid w:val="002A7DB2"/>
    <w:rsid w:val="002B7332"/>
    <w:rsid w:val="002C1203"/>
    <w:rsid w:val="002C1E1B"/>
    <w:rsid w:val="002C501C"/>
    <w:rsid w:val="002D7638"/>
    <w:rsid w:val="002D7D5B"/>
    <w:rsid w:val="002E0EE4"/>
    <w:rsid w:val="002E3A66"/>
    <w:rsid w:val="002E7DFB"/>
    <w:rsid w:val="002F19E3"/>
    <w:rsid w:val="002F30CB"/>
    <w:rsid w:val="002F4F12"/>
    <w:rsid w:val="002F5580"/>
    <w:rsid w:val="002F5700"/>
    <w:rsid w:val="00304DCC"/>
    <w:rsid w:val="00305E5D"/>
    <w:rsid w:val="003062DA"/>
    <w:rsid w:val="003160D4"/>
    <w:rsid w:val="00317EB5"/>
    <w:rsid w:val="0032087A"/>
    <w:rsid w:val="00321189"/>
    <w:rsid w:val="003264EA"/>
    <w:rsid w:val="00326862"/>
    <w:rsid w:val="00327325"/>
    <w:rsid w:val="003326E9"/>
    <w:rsid w:val="00334039"/>
    <w:rsid w:val="003351A6"/>
    <w:rsid w:val="0033655A"/>
    <w:rsid w:val="00337813"/>
    <w:rsid w:val="00337E1B"/>
    <w:rsid w:val="00347DE6"/>
    <w:rsid w:val="003528DD"/>
    <w:rsid w:val="003557FB"/>
    <w:rsid w:val="00355E99"/>
    <w:rsid w:val="003563DE"/>
    <w:rsid w:val="0035702D"/>
    <w:rsid w:val="0035758C"/>
    <w:rsid w:val="00360211"/>
    <w:rsid w:val="00365E83"/>
    <w:rsid w:val="00376D7B"/>
    <w:rsid w:val="003770EB"/>
    <w:rsid w:val="003831F7"/>
    <w:rsid w:val="00383EAD"/>
    <w:rsid w:val="00384586"/>
    <w:rsid w:val="003A0186"/>
    <w:rsid w:val="003A0AB9"/>
    <w:rsid w:val="003A3A7C"/>
    <w:rsid w:val="003A4DD8"/>
    <w:rsid w:val="003B65AB"/>
    <w:rsid w:val="003C2CDD"/>
    <w:rsid w:val="003D5022"/>
    <w:rsid w:val="003E4C76"/>
    <w:rsid w:val="003E5F98"/>
    <w:rsid w:val="003E6CD6"/>
    <w:rsid w:val="003F05AC"/>
    <w:rsid w:val="003F22C8"/>
    <w:rsid w:val="003F232F"/>
    <w:rsid w:val="003F3BB2"/>
    <w:rsid w:val="00403984"/>
    <w:rsid w:val="00407749"/>
    <w:rsid w:val="0041241C"/>
    <w:rsid w:val="00416C8B"/>
    <w:rsid w:val="00422986"/>
    <w:rsid w:val="004241DD"/>
    <w:rsid w:val="004245A5"/>
    <w:rsid w:val="004251C0"/>
    <w:rsid w:val="004269B7"/>
    <w:rsid w:val="004371BE"/>
    <w:rsid w:val="00443757"/>
    <w:rsid w:val="00444F28"/>
    <w:rsid w:val="00453CCD"/>
    <w:rsid w:val="00454DDF"/>
    <w:rsid w:val="0045506D"/>
    <w:rsid w:val="00457856"/>
    <w:rsid w:val="00460B09"/>
    <w:rsid w:val="004641E9"/>
    <w:rsid w:val="0046579E"/>
    <w:rsid w:val="0047247E"/>
    <w:rsid w:val="00472BBE"/>
    <w:rsid w:val="0047496E"/>
    <w:rsid w:val="00482297"/>
    <w:rsid w:val="004858A0"/>
    <w:rsid w:val="004901C4"/>
    <w:rsid w:val="00491D95"/>
    <w:rsid w:val="004925F4"/>
    <w:rsid w:val="004937D4"/>
    <w:rsid w:val="004946BE"/>
    <w:rsid w:val="004962BF"/>
    <w:rsid w:val="00496C96"/>
    <w:rsid w:val="004A272E"/>
    <w:rsid w:val="004A29F5"/>
    <w:rsid w:val="004B06F0"/>
    <w:rsid w:val="004B2011"/>
    <w:rsid w:val="004C0C8F"/>
    <w:rsid w:val="004C26BD"/>
    <w:rsid w:val="004C5559"/>
    <w:rsid w:val="004D6436"/>
    <w:rsid w:val="004D65C1"/>
    <w:rsid w:val="004D7248"/>
    <w:rsid w:val="004E172D"/>
    <w:rsid w:val="004F4523"/>
    <w:rsid w:val="004F6105"/>
    <w:rsid w:val="004F76F0"/>
    <w:rsid w:val="00502595"/>
    <w:rsid w:val="005035EA"/>
    <w:rsid w:val="00504BF0"/>
    <w:rsid w:val="005076DD"/>
    <w:rsid w:val="005079B5"/>
    <w:rsid w:val="00520BDE"/>
    <w:rsid w:val="00523F07"/>
    <w:rsid w:val="00524C92"/>
    <w:rsid w:val="005302A4"/>
    <w:rsid w:val="00541688"/>
    <w:rsid w:val="00541D46"/>
    <w:rsid w:val="00553C4C"/>
    <w:rsid w:val="00557EE7"/>
    <w:rsid w:val="00560E3E"/>
    <w:rsid w:val="0056140B"/>
    <w:rsid w:val="00564260"/>
    <w:rsid w:val="00567586"/>
    <w:rsid w:val="005749DF"/>
    <w:rsid w:val="00575516"/>
    <w:rsid w:val="00577C75"/>
    <w:rsid w:val="005817E5"/>
    <w:rsid w:val="00581DFC"/>
    <w:rsid w:val="00583660"/>
    <w:rsid w:val="005852F7"/>
    <w:rsid w:val="00591525"/>
    <w:rsid w:val="005B0250"/>
    <w:rsid w:val="005B3986"/>
    <w:rsid w:val="005B7DAB"/>
    <w:rsid w:val="005C385A"/>
    <w:rsid w:val="005C5AC6"/>
    <w:rsid w:val="005D4518"/>
    <w:rsid w:val="005D61FA"/>
    <w:rsid w:val="005E1F20"/>
    <w:rsid w:val="005F02F9"/>
    <w:rsid w:val="005F4B3F"/>
    <w:rsid w:val="005F53A6"/>
    <w:rsid w:val="005F685E"/>
    <w:rsid w:val="00606664"/>
    <w:rsid w:val="006068C3"/>
    <w:rsid w:val="00607527"/>
    <w:rsid w:val="00611D26"/>
    <w:rsid w:val="00620C33"/>
    <w:rsid w:val="006357F4"/>
    <w:rsid w:val="00640052"/>
    <w:rsid w:val="0064219C"/>
    <w:rsid w:val="00644146"/>
    <w:rsid w:val="00645E03"/>
    <w:rsid w:val="0065415A"/>
    <w:rsid w:val="00660F74"/>
    <w:rsid w:val="00662508"/>
    <w:rsid w:val="00665C3E"/>
    <w:rsid w:val="00672E09"/>
    <w:rsid w:val="0067363A"/>
    <w:rsid w:val="00682865"/>
    <w:rsid w:val="00682B82"/>
    <w:rsid w:val="00694043"/>
    <w:rsid w:val="00696827"/>
    <w:rsid w:val="00696C36"/>
    <w:rsid w:val="006B24DF"/>
    <w:rsid w:val="006B3EBC"/>
    <w:rsid w:val="006C5618"/>
    <w:rsid w:val="006D1FDD"/>
    <w:rsid w:val="006D3ED7"/>
    <w:rsid w:val="006D49F0"/>
    <w:rsid w:val="006D78DC"/>
    <w:rsid w:val="006E5EA4"/>
    <w:rsid w:val="006E679A"/>
    <w:rsid w:val="006E7A86"/>
    <w:rsid w:val="006F1A18"/>
    <w:rsid w:val="006F4352"/>
    <w:rsid w:val="006F5C52"/>
    <w:rsid w:val="006F668D"/>
    <w:rsid w:val="006F6A36"/>
    <w:rsid w:val="0070214E"/>
    <w:rsid w:val="00705592"/>
    <w:rsid w:val="00710538"/>
    <w:rsid w:val="007122F4"/>
    <w:rsid w:val="0071354B"/>
    <w:rsid w:val="0071447E"/>
    <w:rsid w:val="00716838"/>
    <w:rsid w:val="00721703"/>
    <w:rsid w:val="00724F30"/>
    <w:rsid w:val="007334E9"/>
    <w:rsid w:val="00734F80"/>
    <w:rsid w:val="00737081"/>
    <w:rsid w:val="0074218F"/>
    <w:rsid w:val="00742BD2"/>
    <w:rsid w:val="00750B8F"/>
    <w:rsid w:val="007552AB"/>
    <w:rsid w:val="00757213"/>
    <w:rsid w:val="00761186"/>
    <w:rsid w:val="00764E19"/>
    <w:rsid w:val="0076775B"/>
    <w:rsid w:val="00785718"/>
    <w:rsid w:val="00787395"/>
    <w:rsid w:val="0079060B"/>
    <w:rsid w:val="00792936"/>
    <w:rsid w:val="00794773"/>
    <w:rsid w:val="00794A19"/>
    <w:rsid w:val="00795BD0"/>
    <w:rsid w:val="007A5A55"/>
    <w:rsid w:val="007A75AE"/>
    <w:rsid w:val="007A776D"/>
    <w:rsid w:val="007C2A26"/>
    <w:rsid w:val="007C3964"/>
    <w:rsid w:val="007C75BA"/>
    <w:rsid w:val="007D7300"/>
    <w:rsid w:val="007E23DE"/>
    <w:rsid w:val="007E6196"/>
    <w:rsid w:val="007F00BC"/>
    <w:rsid w:val="007F2E3A"/>
    <w:rsid w:val="007F500C"/>
    <w:rsid w:val="007F7812"/>
    <w:rsid w:val="00806A51"/>
    <w:rsid w:val="0080729E"/>
    <w:rsid w:val="00807EA7"/>
    <w:rsid w:val="0083218A"/>
    <w:rsid w:val="008357D8"/>
    <w:rsid w:val="008369C4"/>
    <w:rsid w:val="00845507"/>
    <w:rsid w:val="00851EB7"/>
    <w:rsid w:val="00851F85"/>
    <w:rsid w:val="008620E8"/>
    <w:rsid w:val="00863A0E"/>
    <w:rsid w:val="0087126A"/>
    <w:rsid w:val="0087343F"/>
    <w:rsid w:val="0088162E"/>
    <w:rsid w:val="00890161"/>
    <w:rsid w:val="00890371"/>
    <w:rsid w:val="0089495A"/>
    <w:rsid w:val="008A1AF7"/>
    <w:rsid w:val="008A20D8"/>
    <w:rsid w:val="008A7590"/>
    <w:rsid w:val="008B1D68"/>
    <w:rsid w:val="008D259B"/>
    <w:rsid w:val="008D7A44"/>
    <w:rsid w:val="008E11FF"/>
    <w:rsid w:val="008E1E38"/>
    <w:rsid w:val="008E239C"/>
    <w:rsid w:val="008E23B6"/>
    <w:rsid w:val="008E3A2B"/>
    <w:rsid w:val="008E6809"/>
    <w:rsid w:val="008F3E5C"/>
    <w:rsid w:val="008F6C5E"/>
    <w:rsid w:val="008F7831"/>
    <w:rsid w:val="0090383D"/>
    <w:rsid w:val="00904F18"/>
    <w:rsid w:val="0091328F"/>
    <w:rsid w:val="009147E9"/>
    <w:rsid w:val="0091749F"/>
    <w:rsid w:val="009233F1"/>
    <w:rsid w:val="00923DFC"/>
    <w:rsid w:val="00924E79"/>
    <w:rsid w:val="009253D3"/>
    <w:rsid w:val="00925DDF"/>
    <w:rsid w:val="009449D5"/>
    <w:rsid w:val="009451E6"/>
    <w:rsid w:val="0095142D"/>
    <w:rsid w:val="00954605"/>
    <w:rsid w:val="009577B8"/>
    <w:rsid w:val="00963116"/>
    <w:rsid w:val="00964B54"/>
    <w:rsid w:val="00966365"/>
    <w:rsid w:val="0097339E"/>
    <w:rsid w:val="00974DE4"/>
    <w:rsid w:val="00976862"/>
    <w:rsid w:val="0098012B"/>
    <w:rsid w:val="00985602"/>
    <w:rsid w:val="00986FB5"/>
    <w:rsid w:val="0098709A"/>
    <w:rsid w:val="00995D0A"/>
    <w:rsid w:val="009B75F3"/>
    <w:rsid w:val="009C174C"/>
    <w:rsid w:val="009C2B02"/>
    <w:rsid w:val="009C6C3F"/>
    <w:rsid w:val="009D012B"/>
    <w:rsid w:val="009D5BC0"/>
    <w:rsid w:val="009E0BD2"/>
    <w:rsid w:val="009E3047"/>
    <w:rsid w:val="009E4141"/>
    <w:rsid w:val="009E4BD0"/>
    <w:rsid w:val="009F1BE5"/>
    <w:rsid w:val="00A06836"/>
    <w:rsid w:val="00A07BCF"/>
    <w:rsid w:val="00A137AC"/>
    <w:rsid w:val="00A22F02"/>
    <w:rsid w:val="00A2492C"/>
    <w:rsid w:val="00A31B5B"/>
    <w:rsid w:val="00A32442"/>
    <w:rsid w:val="00A35A62"/>
    <w:rsid w:val="00A360D2"/>
    <w:rsid w:val="00A4035F"/>
    <w:rsid w:val="00A42170"/>
    <w:rsid w:val="00A43546"/>
    <w:rsid w:val="00A47EDA"/>
    <w:rsid w:val="00A52D73"/>
    <w:rsid w:val="00A566DE"/>
    <w:rsid w:val="00A5768F"/>
    <w:rsid w:val="00A5771F"/>
    <w:rsid w:val="00A60E8D"/>
    <w:rsid w:val="00A63580"/>
    <w:rsid w:val="00A65C05"/>
    <w:rsid w:val="00A665D1"/>
    <w:rsid w:val="00A7404C"/>
    <w:rsid w:val="00A747BF"/>
    <w:rsid w:val="00A74CAD"/>
    <w:rsid w:val="00A7509B"/>
    <w:rsid w:val="00A761B3"/>
    <w:rsid w:val="00A767D1"/>
    <w:rsid w:val="00A82524"/>
    <w:rsid w:val="00A86BEB"/>
    <w:rsid w:val="00AB3728"/>
    <w:rsid w:val="00AC1D0A"/>
    <w:rsid w:val="00AC28FA"/>
    <w:rsid w:val="00AC6315"/>
    <w:rsid w:val="00AC6A21"/>
    <w:rsid w:val="00AC7C74"/>
    <w:rsid w:val="00AD0BF6"/>
    <w:rsid w:val="00AD51D2"/>
    <w:rsid w:val="00AD6065"/>
    <w:rsid w:val="00AD7D64"/>
    <w:rsid w:val="00AE1F0D"/>
    <w:rsid w:val="00AE23AB"/>
    <w:rsid w:val="00AE3AE7"/>
    <w:rsid w:val="00AE3C29"/>
    <w:rsid w:val="00AE4BD8"/>
    <w:rsid w:val="00B045E3"/>
    <w:rsid w:val="00B0727A"/>
    <w:rsid w:val="00B10526"/>
    <w:rsid w:val="00B14E53"/>
    <w:rsid w:val="00B14E5F"/>
    <w:rsid w:val="00B17466"/>
    <w:rsid w:val="00B21B4F"/>
    <w:rsid w:val="00B23EE9"/>
    <w:rsid w:val="00B27C18"/>
    <w:rsid w:val="00B35F84"/>
    <w:rsid w:val="00B36EEC"/>
    <w:rsid w:val="00B40C92"/>
    <w:rsid w:val="00B420B5"/>
    <w:rsid w:val="00B479C6"/>
    <w:rsid w:val="00B50335"/>
    <w:rsid w:val="00B51846"/>
    <w:rsid w:val="00B53329"/>
    <w:rsid w:val="00B67247"/>
    <w:rsid w:val="00B70685"/>
    <w:rsid w:val="00B7172A"/>
    <w:rsid w:val="00B7723C"/>
    <w:rsid w:val="00B81FA3"/>
    <w:rsid w:val="00BA3367"/>
    <w:rsid w:val="00BA573C"/>
    <w:rsid w:val="00BA68B8"/>
    <w:rsid w:val="00BB12E9"/>
    <w:rsid w:val="00BB76A7"/>
    <w:rsid w:val="00BC218E"/>
    <w:rsid w:val="00BC236E"/>
    <w:rsid w:val="00BC79F8"/>
    <w:rsid w:val="00BD5D21"/>
    <w:rsid w:val="00BD5F09"/>
    <w:rsid w:val="00BE4142"/>
    <w:rsid w:val="00BF1CD0"/>
    <w:rsid w:val="00BF2EE0"/>
    <w:rsid w:val="00BF7487"/>
    <w:rsid w:val="00C00916"/>
    <w:rsid w:val="00C0325F"/>
    <w:rsid w:val="00C03CF6"/>
    <w:rsid w:val="00C05B5A"/>
    <w:rsid w:val="00C07470"/>
    <w:rsid w:val="00C11932"/>
    <w:rsid w:val="00C16BC5"/>
    <w:rsid w:val="00C16C32"/>
    <w:rsid w:val="00C24F32"/>
    <w:rsid w:val="00C25EFC"/>
    <w:rsid w:val="00C45E9E"/>
    <w:rsid w:val="00C55D01"/>
    <w:rsid w:val="00C5734E"/>
    <w:rsid w:val="00C66A4B"/>
    <w:rsid w:val="00C72276"/>
    <w:rsid w:val="00C74E78"/>
    <w:rsid w:val="00C74E86"/>
    <w:rsid w:val="00C764CB"/>
    <w:rsid w:val="00C80CFC"/>
    <w:rsid w:val="00C81B48"/>
    <w:rsid w:val="00C914B3"/>
    <w:rsid w:val="00C92430"/>
    <w:rsid w:val="00C96D43"/>
    <w:rsid w:val="00CA06EC"/>
    <w:rsid w:val="00CA2634"/>
    <w:rsid w:val="00CB6139"/>
    <w:rsid w:val="00CC36F6"/>
    <w:rsid w:val="00CC49BE"/>
    <w:rsid w:val="00CD2BB5"/>
    <w:rsid w:val="00CD4C9D"/>
    <w:rsid w:val="00CD7EED"/>
    <w:rsid w:val="00CE684C"/>
    <w:rsid w:val="00CE6B8E"/>
    <w:rsid w:val="00CF312B"/>
    <w:rsid w:val="00CF42F7"/>
    <w:rsid w:val="00CF52D5"/>
    <w:rsid w:val="00D070F9"/>
    <w:rsid w:val="00D10893"/>
    <w:rsid w:val="00D12F29"/>
    <w:rsid w:val="00D146EE"/>
    <w:rsid w:val="00D20617"/>
    <w:rsid w:val="00D21A4E"/>
    <w:rsid w:val="00D27F18"/>
    <w:rsid w:val="00D3009B"/>
    <w:rsid w:val="00D321C8"/>
    <w:rsid w:val="00D32C0A"/>
    <w:rsid w:val="00D34F46"/>
    <w:rsid w:val="00D415CF"/>
    <w:rsid w:val="00D41B3D"/>
    <w:rsid w:val="00D50AC1"/>
    <w:rsid w:val="00D54130"/>
    <w:rsid w:val="00D54FE7"/>
    <w:rsid w:val="00D56D57"/>
    <w:rsid w:val="00D57BAA"/>
    <w:rsid w:val="00D61A66"/>
    <w:rsid w:val="00D632BE"/>
    <w:rsid w:val="00D75506"/>
    <w:rsid w:val="00D77F2A"/>
    <w:rsid w:val="00D81ABA"/>
    <w:rsid w:val="00D82B4B"/>
    <w:rsid w:val="00D84099"/>
    <w:rsid w:val="00D90BF6"/>
    <w:rsid w:val="00DA046C"/>
    <w:rsid w:val="00DA7C00"/>
    <w:rsid w:val="00DB345D"/>
    <w:rsid w:val="00DC0E2E"/>
    <w:rsid w:val="00DD16C1"/>
    <w:rsid w:val="00DE379D"/>
    <w:rsid w:val="00DE6847"/>
    <w:rsid w:val="00DF39F1"/>
    <w:rsid w:val="00E05BAF"/>
    <w:rsid w:val="00E06FA3"/>
    <w:rsid w:val="00E145F0"/>
    <w:rsid w:val="00E1615F"/>
    <w:rsid w:val="00E17F84"/>
    <w:rsid w:val="00E2043E"/>
    <w:rsid w:val="00E30926"/>
    <w:rsid w:val="00E3202C"/>
    <w:rsid w:val="00E33E9B"/>
    <w:rsid w:val="00E401FF"/>
    <w:rsid w:val="00E422DB"/>
    <w:rsid w:val="00E429C0"/>
    <w:rsid w:val="00E45C50"/>
    <w:rsid w:val="00E460C9"/>
    <w:rsid w:val="00E47D9F"/>
    <w:rsid w:val="00E51490"/>
    <w:rsid w:val="00E51CA0"/>
    <w:rsid w:val="00E613E1"/>
    <w:rsid w:val="00E62D12"/>
    <w:rsid w:val="00E64238"/>
    <w:rsid w:val="00E679BB"/>
    <w:rsid w:val="00E67A34"/>
    <w:rsid w:val="00E74947"/>
    <w:rsid w:val="00E75B4F"/>
    <w:rsid w:val="00E75D24"/>
    <w:rsid w:val="00E85DC3"/>
    <w:rsid w:val="00E85FA4"/>
    <w:rsid w:val="00E93532"/>
    <w:rsid w:val="00E93F8A"/>
    <w:rsid w:val="00EA0958"/>
    <w:rsid w:val="00EA141C"/>
    <w:rsid w:val="00EA29E6"/>
    <w:rsid w:val="00EB18E1"/>
    <w:rsid w:val="00EB758A"/>
    <w:rsid w:val="00EC09B3"/>
    <w:rsid w:val="00ED0A0A"/>
    <w:rsid w:val="00ED22B2"/>
    <w:rsid w:val="00ED34DB"/>
    <w:rsid w:val="00EE7926"/>
    <w:rsid w:val="00EF0F7F"/>
    <w:rsid w:val="00EF2F55"/>
    <w:rsid w:val="00F00FA0"/>
    <w:rsid w:val="00F0325D"/>
    <w:rsid w:val="00F07A59"/>
    <w:rsid w:val="00F165EE"/>
    <w:rsid w:val="00F177EA"/>
    <w:rsid w:val="00F23689"/>
    <w:rsid w:val="00F25B12"/>
    <w:rsid w:val="00F26659"/>
    <w:rsid w:val="00F27789"/>
    <w:rsid w:val="00F352F2"/>
    <w:rsid w:val="00F3730B"/>
    <w:rsid w:val="00F379D6"/>
    <w:rsid w:val="00F54C6B"/>
    <w:rsid w:val="00F55D57"/>
    <w:rsid w:val="00F568BA"/>
    <w:rsid w:val="00F639C6"/>
    <w:rsid w:val="00F65B2A"/>
    <w:rsid w:val="00F70BBB"/>
    <w:rsid w:val="00F75097"/>
    <w:rsid w:val="00F76D53"/>
    <w:rsid w:val="00F843E6"/>
    <w:rsid w:val="00F84716"/>
    <w:rsid w:val="00F9016C"/>
    <w:rsid w:val="00F9269F"/>
    <w:rsid w:val="00F97AC6"/>
    <w:rsid w:val="00FA5D65"/>
    <w:rsid w:val="00FB6180"/>
    <w:rsid w:val="00FC0BAD"/>
    <w:rsid w:val="00FC439D"/>
    <w:rsid w:val="00FD1E75"/>
    <w:rsid w:val="00FD218C"/>
    <w:rsid w:val="00FD3694"/>
    <w:rsid w:val="00FE0FB2"/>
    <w:rsid w:val="00FE1677"/>
    <w:rsid w:val="00FE33F6"/>
    <w:rsid w:val="00FE3FF9"/>
    <w:rsid w:val="00FF1111"/>
    <w:rsid w:val="00FF1384"/>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655FD88F-6A6F-44B9-AD7E-50EC4F5D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semiHidden/>
    <w:unhideWhenUsed/>
    <w:rsid w:val="004A29F5"/>
    <w:pPr>
      <w:tabs>
        <w:tab w:val="center" w:pos="4252"/>
        <w:tab w:val="right" w:pos="8504"/>
      </w:tabs>
      <w:snapToGrid w:val="0"/>
    </w:pPr>
  </w:style>
  <w:style w:type="character" w:customStyle="1" w:styleId="a6">
    <w:name w:val="フッター (文字)"/>
    <w:basedOn w:val="a0"/>
    <w:link w:val="a5"/>
    <w:uiPriority w:val="99"/>
    <w:semiHidden/>
    <w:rsid w:val="004A29F5"/>
  </w:style>
  <w:style w:type="character" w:styleId="a7">
    <w:name w:val="page number"/>
    <w:basedOn w:val="a0"/>
    <w:uiPriority w:val="99"/>
    <w:semiHidden/>
    <w:unhideWhenUsed/>
    <w:rsid w:val="004A2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秋山 剛志</cp:lastModifiedBy>
  <cp:revision>44</cp:revision>
  <cp:lastPrinted>2020-11-17T08:26:00Z</cp:lastPrinted>
  <dcterms:created xsi:type="dcterms:W3CDTF">2020-10-16T07:36:00Z</dcterms:created>
  <dcterms:modified xsi:type="dcterms:W3CDTF">2020-11-17T08:37:00Z</dcterms:modified>
</cp:coreProperties>
</file>