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4CF88252"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1B6793">
        <w:rPr>
          <w:rFonts w:asciiTheme="majorEastAsia" w:eastAsiaTheme="majorEastAsia" w:hAnsiTheme="majorEastAsia" w:hint="eastAsia"/>
          <w:b/>
          <w:bCs/>
          <w:sz w:val="32"/>
        </w:rPr>
        <w:t>岸田内閣の行き詰まり明らか</w:t>
      </w:r>
    </w:p>
    <w:p w14:paraId="1662515D" w14:textId="4F7D67BE"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B55C48">
        <w:rPr>
          <w:rFonts w:ascii="ＭＳ 明朝" w:eastAsia="ＭＳ 明朝" w:hAnsi="ＭＳ 明朝" w:hint="eastAsia"/>
        </w:rPr>
        <w:t>十</w:t>
      </w:r>
      <w:r w:rsidR="0009757C" w:rsidRPr="00E044A8">
        <w:rPr>
          <w:rFonts w:ascii="ＭＳ 明朝" w:eastAsia="ＭＳ 明朝" w:hAnsi="ＭＳ 明朝" w:hint="eastAsia"/>
        </w:rPr>
        <w:t>月</w:t>
      </w:r>
      <w:r w:rsidR="004A08B4">
        <w:rPr>
          <w:rFonts w:ascii="ＭＳ 明朝" w:eastAsia="ＭＳ 明朝" w:hAnsi="ＭＳ 明朝" w:hint="eastAsia"/>
        </w:rPr>
        <w:t>七</w:t>
      </w:r>
      <w:r w:rsidR="00CF52D5" w:rsidRPr="00E044A8">
        <w:rPr>
          <w:rFonts w:ascii="ＭＳ 明朝" w:eastAsia="ＭＳ 明朝" w:hAnsi="ＭＳ 明朝" w:hint="eastAsia"/>
        </w:rPr>
        <w:t>日　日本共産党埼玉県委員会・作成</w:t>
      </w:r>
    </w:p>
    <w:p w14:paraId="66586448" w14:textId="77777777" w:rsidR="00B55C48" w:rsidRDefault="00B55C48" w:rsidP="001802EE">
      <w:pPr>
        <w:snapToGrid w:val="0"/>
        <w:spacing w:line="380" w:lineRule="exact"/>
        <w:rPr>
          <w:rFonts w:ascii="ヒラギノ丸ゴ ProN W4" w:eastAsia="ヒラギノ丸ゴ ProN W4" w:hAnsi="ヒラギノ丸ゴ ProN W4"/>
          <w:b/>
          <w:bCs/>
        </w:rPr>
      </w:pPr>
    </w:p>
    <w:p w14:paraId="41486E41" w14:textId="067C370B" w:rsidR="00E300C0" w:rsidRDefault="001802EE"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00CF52D5"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00CF52D5"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00CF52D5" w:rsidRPr="00A06836">
        <w:rPr>
          <w:rFonts w:ascii="ＭＳ 明朝" w:eastAsia="ＭＳ 明朝" w:hAnsi="ＭＳ 明朝" w:cstheme="majorHAnsi" w:hint="eastAsia"/>
        </w:rPr>
        <w:t>させていただきます。しばらくの間ご協力をお願いいたします。</w:t>
      </w:r>
    </w:p>
    <w:p w14:paraId="28D31D5C" w14:textId="79D60B12" w:rsidR="00B55C48" w:rsidRDefault="00B55C48" w:rsidP="00B55C48">
      <w:pPr>
        <w:snapToGrid w:val="0"/>
        <w:spacing w:line="380" w:lineRule="exact"/>
        <w:rPr>
          <w:rFonts w:ascii="ＭＳ 明朝" w:eastAsia="ＭＳ 明朝" w:hAnsi="ＭＳ 明朝" w:cstheme="majorHAnsi"/>
        </w:rPr>
      </w:pPr>
      <w:r w:rsidRPr="00B55C48">
        <w:rPr>
          <w:rFonts w:ascii="ＭＳ 明朝" w:eastAsia="ＭＳ 明朝" w:hAnsi="ＭＳ 明朝" w:cstheme="majorHAnsi" w:hint="eastAsia"/>
        </w:rPr>
        <w:t xml:space="preserve">　</w:t>
      </w:r>
      <w:r>
        <w:rPr>
          <w:rFonts w:ascii="ＭＳ 明朝" w:eastAsia="ＭＳ 明朝" w:hAnsi="ＭＳ 明朝" w:cstheme="majorHAnsi" w:hint="eastAsia"/>
        </w:rPr>
        <w:t>みなさん、</w:t>
      </w:r>
      <w:r w:rsidRPr="00B55C48">
        <w:rPr>
          <w:rFonts w:ascii="ＭＳ 明朝" w:eastAsia="ＭＳ 明朝" w:hAnsi="ＭＳ 明朝" w:cstheme="majorHAnsi" w:hint="eastAsia"/>
        </w:rPr>
        <w:t>臨時国会が</w:t>
      </w:r>
      <w:r>
        <w:rPr>
          <w:rFonts w:ascii="ＭＳ 明朝" w:eastAsia="ＭＳ 明朝" w:hAnsi="ＭＳ 明朝" w:cstheme="majorHAnsi" w:hint="eastAsia"/>
        </w:rPr>
        <w:t>始まり、</w:t>
      </w:r>
      <w:r w:rsidRPr="00B55C48">
        <w:rPr>
          <w:rFonts w:ascii="ＭＳ 明朝" w:eastAsia="ＭＳ 明朝" w:hAnsi="ＭＳ 明朝" w:cstheme="majorHAnsi" w:hint="eastAsia"/>
        </w:rPr>
        <w:t>岸田首相</w:t>
      </w:r>
      <w:r>
        <w:rPr>
          <w:rFonts w:ascii="ＭＳ 明朝" w:eastAsia="ＭＳ 明朝" w:hAnsi="ＭＳ 明朝" w:cstheme="majorHAnsi" w:hint="eastAsia"/>
        </w:rPr>
        <w:t>の</w:t>
      </w:r>
      <w:r w:rsidRPr="00B55C48">
        <w:rPr>
          <w:rFonts w:ascii="ＭＳ 明朝" w:eastAsia="ＭＳ 明朝" w:hAnsi="ＭＳ 明朝" w:cstheme="majorHAnsi" w:hint="eastAsia"/>
        </w:rPr>
        <w:t>所信表明演説</w:t>
      </w:r>
      <w:r>
        <w:rPr>
          <w:rFonts w:ascii="ＭＳ 明朝" w:eastAsia="ＭＳ 明朝" w:hAnsi="ＭＳ 明朝" w:cstheme="majorHAnsi" w:hint="eastAsia"/>
        </w:rPr>
        <w:t>が行われました。</w:t>
      </w:r>
      <w:r w:rsidRPr="00B55C48">
        <w:rPr>
          <w:rFonts w:ascii="ＭＳ 明朝" w:eastAsia="ＭＳ 明朝" w:hAnsi="ＭＳ 明朝" w:cstheme="majorHAnsi" w:hint="eastAsia"/>
        </w:rPr>
        <w:t>安倍元首相の</w:t>
      </w:r>
      <w:r>
        <w:rPr>
          <w:rFonts w:ascii="ＭＳ 明朝" w:eastAsia="ＭＳ 明朝" w:hAnsi="ＭＳ 明朝" w:cstheme="majorHAnsi" w:hint="eastAsia"/>
        </w:rPr>
        <w:t>「</w:t>
      </w:r>
      <w:r w:rsidRPr="00B55C48">
        <w:rPr>
          <w:rFonts w:ascii="ＭＳ 明朝" w:eastAsia="ＭＳ 明朝" w:hAnsi="ＭＳ 明朝" w:cstheme="majorHAnsi" w:hint="eastAsia"/>
        </w:rPr>
        <w:t>国葬</w:t>
      </w:r>
      <w:r>
        <w:rPr>
          <w:rFonts w:ascii="ＭＳ 明朝" w:eastAsia="ＭＳ 明朝" w:hAnsi="ＭＳ 明朝" w:cstheme="majorHAnsi" w:hint="eastAsia"/>
        </w:rPr>
        <w:t>」</w:t>
      </w:r>
      <w:r w:rsidRPr="00B55C48">
        <w:rPr>
          <w:rFonts w:ascii="ＭＳ 明朝" w:eastAsia="ＭＳ 明朝" w:hAnsi="ＭＳ 明朝" w:cstheme="majorHAnsi" w:hint="eastAsia"/>
        </w:rPr>
        <w:t>強行や、反社会的カルト集団</w:t>
      </w:r>
      <w:r>
        <w:rPr>
          <w:rFonts w:ascii="ＭＳ 明朝" w:eastAsia="ＭＳ 明朝" w:hAnsi="ＭＳ 明朝" w:cstheme="majorHAnsi" w:hint="eastAsia"/>
        </w:rPr>
        <w:t>である</w:t>
      </w:r>
      <w:r w:rsidRPr="00B55C48">
        <w:rPr>
          <w:rFonts w:ascii="ＭＳ 明朝" w:eastAsia="ＭＳ 明朝" w:hAnsi="ＭＳ 明朝" w:cstheme="majorHAnsi" w:hint="eastAsia"/>
        </w:rPr>
        <w:t>統一協会と自民党との癒着などで岸田政権への国民の</w:t>
      </w:r>
      <w:r>
        <w:rPr>
          <w:rFonts w:ascii="ＭＳ 明朝" w:eastAsia="ＭＳ 明朝" w:hAnsi="ＭＳ 明朝" w:cstheme="majorHAnsi" w:hint="eastAsia"/>
        </w:rPr>
        <w:t>不信感が</w:t>
      </w:r>
      <w:r w:rsidRPr="00B55C48">
        <w:rPr>
          <w:rFonts w:ascii="ＭＳ 明朝" w:eastAsia="ＭＳ 明朝" w:hAnsi="ＭＳ 明朝" w:cstheme="majorHAnsi" w:hint="eastAsia"/>
        </w:rPr>
        <w:t>高ま</w:t>
      </w:r>
      <w:r>
        <w:rPr>
          <w:rFonts w:ascii="ＭＳ 明朝" w:eastAsia="ＭＳ 明朝" w:hAnsi="ＭＳ 明朝" w:cstheme="majorHAnsi" w:hint="eastAsia"/>
        </w:rPr>
        <w:t>り、マスコミの世論調査で支持率が下がり続ける中での所信表明演説でしたが、その中身は岸田内閣の行き詰まりを示すものとなりました。</w:t>
      </w:r>
    </w:p>
    <w:p w14:paraId="53538FB5" w14:textId="31C6E2C3" w:rsidR="00B55C48" w:rsidRPr="00B55C48" w:rsidRDefault="00B55C48" w:rsidP="00B55C48">
      <w:pPr>
        <w:snapToGrid w:val="0"/>
        <w:spacing w:line="380" w:lineRule="exact"/>
        <w:rPr>
          <w:rFonts w:ascii="ＭＳ 明朝" w:eastAsia="ＭＳ 明朝" w:hAnsi="ＭＳ 明朝" w:cstheme="majorHAnsi" w:hint="eastAsia"/>
        </w:rPr>
      </w:pPr>
      <w:r w:rsidRPr="00B55C48">
        <w:rPr>
          <w:rFonts w:ascii="ＭＳ 明朝" w:eastAsia="ＭＳ 明朝" w:hAnsi="ＭＳ 明朝" w:cstheme="majorHAnsi" w:hint="eastAsia"/>
        </w:rPr>
        <w:t xml:space="preserve">　</w:t>
      </w:r>
      <w:r>
        <w:rPr>
          <w:rFonts w:ascii="ＭＳ 明朝" w:eastAsia="ＭＳ 明朝" w:hAnsi="ＭＳ 明朝" w:cstheme="majorHAnsi" w:hint="eastAsia"/>
        </w:rPr>
        <w:t>「国葬」への批判に対し、岸田首相は</w:t>
      </w:r>
      <w:r w:rsidRPr="00B55C48">
        <w:rPr>
          <w:rFonts w:ascii="ＭＳ 明朝" w:eastAsia="ＭＳ 明朝" w:hAnsi="ＭＳ 明朝" w:cstheme="majorHAnsi" w:hint="eastAsia"/>
        </w:rPr>
        <w:t>「国民の皆様から頂いた意見を重く受け止める」と述べるだけで</w:t>
      </w:r>
      <w:r w:rsidR="00C10AF8">
        <w:rPr>
          <w:rFonts w:ascii="ＭＳ 明朝" w:eastAsia="ＭＳ 明朝" w:hAnsi="ＭＳ 明朝" w:cstheme="majorHAnsi" w:hint="eastAsia"/>
        </w:rPr>
        <w:t>した</w:t>
      </w:r>
      <w:r w:rsidRPr="00B55C48">
        <w:rPr>
          <w:rFonts w:ascii="ＭＳ 明朝" w:eastAsia="ＭＳ 明朝" w:hAnsi="ＭＳ 明朝" w:cstheme="majorHAnsi" w:hint="eastAsia"/>
        </w:rPr>
        <w:t>。</w:t>
      </w:r>
      <w:r>
        <w:rPr>
          <w:rFonts w:ascii="ＭＳ 明朝" w:eastAsia="ＭＳ 明朝" w:hAnsi="ＭＳ 明朝" w:cstheme="majorHAnsi" w:hint="eastAsia"/>
        </w:rPr>
        <w:t>各党の代表質問で日本共産党の志位委員長</w:t>
      </w:r>
      <w:r w:rsidR="00C10AF8">
        <w:rPr>
          <w:rFonts w:ascii="ＭＳ 明朝" w:eastAsia="ＭＳ 明朝" w:hAnsi="ＭＳ 明朝" w:cstheme="majorHAnsi" w:hint="eastAsia"/>
        </w:rPr>
        <w:t>は</w:t>
      </w:r>
      <w:r>
        <w:rPr>
          <w:rFonts w:ascii="ＭＳ 明朝" w:eastAsia="ＭＳ 明朝" w:hAnsi="ＭＳ 明朝" w:cstheme="majorHAnsi" w:hint="eastAsia"/>
        </w:rPr>
        <w:t>、「国葬」</w:t>
      </w:r>
      <w:r w:rsidR="00C10AF8">
        <w:rPr>
          <w:rFonts w:ascii="ＭＳ 明朝" w:eastAsia="ＭＳ 明朝" w:hAnsi="ＭＳ 明朝" w:cstheme="majorHAnsi" w:hint="eastAsia"/>
        </w:rPr>
        <w:t>当日に安倍さんへの弔意の強制が行われた事実を示して、強行への反省はないのかとただしました。それに対して岸田首相は「指摘はあたらない」と答えました。「国葬」が</w:t>
      </w:r>
      <w:r w:rsidRPr="00B55C48">
        <w:rPr>
          <w:rFonts w:ascii="ＭＳ 明朝" w:eastAsia="ＭＳ 明朝" w:hAnsi="ＭＳ 明朝" w:cstheme="majorHAnsi" w:hint="eastAsia"/>
        </w:rPr>
        <w:t>憲法の「法の下の平等」や「思想・良心の自由」を踏みにじったという重大な問題に</w:t>
      </w:r>
      <w:r w:rsidR="00C10AF8">
        <w:rPr>
          <w:rFonts w:ascii="ＭＳ 明朝" w:eastAsia="ＭＳ 明朝" w:hAnsi="ＭＳ 明朝" w:cstheme="majorHAnsi" w:hint="eastAsia"/>
        </w:rPr>
        <w:t>、まったく</w:t>
      </w:r>
      <w:r w:rsidRPr="00B55C48">
        <w:rPr>
          <w:rFonts w:ascii="ＭＳ 明朝" w:eastAsia="ＭＳ 明朝" w:hAnsi="ＭＳ 明朝" w:cstheme="majorHAnsi" w:hint="eastAsia"/>
        </w:rPr>
        <w:t>反省</w:t>
      </w:r>
      <w:r w:rsidR="00C10AF8">
        <w:rPr>
          <w:rFonts w:ascii="ＭＳ 明朝" w:eastAsia="ＭＳ 明朝" w:hAnsi="ＭＳ 明朝" w:cstheme="majorHAnsi" w:hint="eastAsia"/>
        </w:rPr>
        <w:t>がない</w:t>
      </w:r>
      <w:r w:rsidR="00CB6008">
        <w:rPr>
          <w:rFonts w:ascii="ＭＳ 明朝" w:eastAsia="ＭＳ 明朝" w:hAnsi="ＭＳ 明朝" w:cstheme="majorHAnsi" w:hint="eastAsia"/>
        </w:rPr>
        <w:t>ことを示す答えでした。</w:t>
      </w:r>
    </w:p>
    <w:p w14:paraId="47BCFD3A" w14:textId="1457021D" w:rsidR="00B55C48" w:rsidRPr="00B55C48" w:rsidRDefault="00B55C48" w:rsidP="00B55C48">
      <w:pPr>
        <w:snapToGrid w:val="0"/>
        <w:spacing w:line="380" w:lineRule="exact"/>
        <w:rPr>
          <w:rFonts w:ascii="ＭＳ 明朝" w:eastAsia="ＭＳ 明朝" w:hAnsi="ＭＳ 明朝" w:cstheme="majorHAnsi" w:hint="eastAsia"/>
        </w:rPr>
      </w:pPr>
      <w:r w:rsidRPr="00B55C48">
        <w:rPr>
          <w:rFonts w:ascii="ＭＳ 明朝" w:eastAsia="ＭＳ 明朝" w:hAnsi="ＭＳ 明朝" w:cstheme="majorHAnsi" w:hint="eastAsia"/>
        </w:rPr>
        <w:t xml:space="preserve">　統一協会問題で</w:t>
      </w:r>
      <w:r w:rsidR="00C10AF8">
        <w:rPr>
          <w:rFonts w:ascii="ＭＳ 明朝" w:eastAsia="ＭＳ 明朝" w:hAnsi="ＭＳ 明朝" w:cstheme="majorHAnsi" w:hint="eastAsia"/>
        </w:rPr>
        <w:t>岸田首相は</w:t>
      </w:r>
      <w:r w:rsidRPr="00B55C48">
        <w:rPr>
          <w:rFonts w:ascii="ＭＳ 明朝" w:eastAsia="ＭＳ 明朝" w:hAnsi="ＭＳ 明朝" w:cstheme="majorHAnsi" w:hint="eastAsia"/>
        </w:rPr>
        <w:t>「国民の声を正面から受け止め、説明責任を果たす」とは言</w:t>
      </w:r>
      <w:r w:rsidR="00C10AF8">
        <w:rPr>
          <w:rFonts w:ascii="ＭＳ 明朝" w:eastAsia="ＭＳ 明朝" w:hAnsi="ＭＳ 明朝" w:cstheme="majorHAnsi" w:hint="eastAsia"/>
        </w:rPr>
        <w:t>いましたが、</w:t>
      </w:r>
      <w:r w:rsidRPr="00B55C48">
        <w:rPr>
          <w:rFonts w:ascii="ＭＳ 明朝" w:eastAsia="ＭＳ 明朝" w:hAnsi="ＭＳ 明朝" w:cstheme="majorHAnsi" w:hint="eastAsia"/>
        </w:rPr>
        <w:t>最も深い癒着関係があった安倍</w:t>
      </w:r>
      <w:r w:rsidR="00C10AF8">
        <w:rPr>
          <w:rFonts w:ascii="ＭＳ 明朝" w:eastAsia="ＭＳ 明朝" w:hAnsi="ＭＳ 明朝" w:cstheme="majorHAnsi" w:hint="eastAsia"/>
        </w:rPr>
        <w:t>さん</w:t>
      </w:r>
      <w:r w:rsidRPr="00B55C48">
        <w:rPr>
          <w:rFonts w:ascii="ＭＳ 明朝" w:eastAsia="ＭＳ 明朝" w:hAnsi="ＭＳ 明朝" w:cstheme="majorHAnsi" w:hint="eastAsia"/>
        </w:rPr>
        <w:t>についての調査</w:t>
      </w:r>
      <w:r w:rsidR="00C41092">
        <w:rPr>
          <w:rFonts w:ascii="ＭＳ 明朝" w:eastAsia="ＭＳ 明朝" w:hAnsi="ＭＳ 明朝" w:cstheme="majorHAnsi" w:hint="eastAsia"/>
        </w:rPr>
        <w:t>をやるつもりはないとも言</w:t>
      </w:r>
      <w:r w:rsidR="00CB6008">
        <w:rPr>
          <w:rFonts w:ascii="ＭＳ 明朝" w:eastAsia="ＭＳ 明朝" w:hAnsi="ＭＳ 明朝" w:cstheme="majorHAnsi" w:hint="eastAsia"/>
        </w:rPr>
        <w:t>いました</w:t>
      </w:r>
      <w:r w:rsidR="00C41092">
        <w:rPr>
          <w:rFonts w:ascii="ＭＳ 明朝" w:eastAsia="ＭＳ 明朝" w:hAnsi="ＭＳ 明朝" w:cstheme="majorHAnsi" w:hint="eastAsia"/>
        </w:rPr>
        <w:t>。</w:t>
      </w:r>
      <w:r w:rsidR="00C41092" w:rsidRPr="00B55C48">
        <w:rPr>
          <w:rFonts w:ascii="ＭＳ 明朝" w:eastAsia="ＭＳ 明朝" w:hAnsi="ＭＳ 明朝" w:cstheme="majorHAnsi" w:hint="eastAsia"/>
        </w:rPr>
        <w:t>山際</w:t>
      </w:r>
      <w:r w:rsidR="00C41092">
        <w:rPr>
          <w:rFonts w:ascii="ＭＳ 明朝" w:eastAsia="ＭＳ 明朝" w:hAnsi="ＭＳ 明朝" w:cstheme="majorHAnsi" w:hint="eastAsia"/>
        </w:rPr>
        <w:t>・</w:t>
      </w:r>
      <w:r w:rsidR="00C41092" w:rsidRPr="00B55C48">
        <w:rPr>
          <w:rFonts w:ascii="ＭＳ 明朝" w:eastAsia="ＭＳ 明朝" w:hAnsi="ＭＳ 明朝" w:cstheme="majorHAnsi" w:hint="eastAsia"/>
        </w:rPr>
        <w:t>経済再生担当</w:t>
      </w:r>
      <w:r w:rsidR="00C41092">
        <w:rPr>
          <w:rFonts w:ascii="ＭＳ 明朝" w:eastAsia="ＭＳ 明朝" w:hAnsi="ＭＳ 明朝" w:cstheme="majorHAnsi" w:hint="eastAsia"/>
        </w:rPr>
        <w:t>大臣と</w:t>
      </w:r>
      <w:r w:rsidR="00C41092" w:rsidRPr="00B55C48">
        <w:rPr>
          <w:rFonts w:ascii="ＭＳ 明朝" w:eastAsia="ＭＳ 明朝" w:hAnsi="ＭＳ 明朝" w:cstheme="majorHAnsi" w:hint="eastAsia"/>
        </w:rPr>
        <w:t>統一協会と</w:t>
      </w:r>
      <w:r w:rsidR="00C41092">
        <w:rPr>
          <w:rFonts w:ascii="ＭＳ 明朝" w:eastAsia="ＭＳ 明朝" w:hAnsi="ＭＳ 明朝" w:cstheme="majorHAnsi" w:hint="eastAsia"/>
        </w:rPr>
        <w:t>の</w:t>
      </w:r>
      <w:r w:rsidR="00C41092">
        <w:rPr>
          <w:rFonts w:ascii="ＭＳ 明朝" w:eastAsia="ＭＳ 明朝" w:hAnsi="ＭＳ 明朝" w:cstheme="majorHAnsi" w:hint="eastAsia"/>
        </w:rPr>
        <w:t>密接な</w:t>
      </w:r>
      <w:r w:rsidR="00C41092" w:rsidRPr="00B55C48">
        <w:rPr>
          <w:rFonts w:ascii="ＭＳ 明朝" w:eastAsia="ＭＳ 明朝" w:hAnsi="ＭＳ 明朝" w:cstheme="majorHAnsi" w:hint="eastAsia"/>
        </w:rPr>
        <w:t>つながりが次々と判明してい</w:t>
      </w:r>
      <w:r w:rsidR="00C41092">
        <w:rPr>
          <w:rFonts w:ascii="ＭＳ 明朝" w:eastAsia="ＭＳ 明朝" w:hAnsi="ＭＳ 明朝" w:cstheme="majorHAnsi" w:hint="eastAsia"/>
        </w:rPr>
        <w:t>ますが、それだけではありません。政府の大臣・副大臣・政務官などの職についている国会議員八十人のうち三十六人が、統一協会との接点や関係を持っています。志位委員長は政府として責任を持って調査するよう求めましたが、岸田</w:t>
      </w:r>
      <w:r w:rsidRPr="00B55C48">
        <w:rPr>
          <w:rFonts w:ascii="ＭＳ 明朝" w:eastAsia="ＭＳ 明朝" w:hAnsi="ＭＳ 明朝" w:cstheme="majorHAnsi" w:hint="eastAsia"/>
        </w:rPr>
        <w:t>首相は</w:t>
      </w:r>
      <w:r w:rsidR="00C41092">
        <w:rPr>
          <w:rFonts w:ascii="ＭＳ 明朝" w:eastAsia="ＭＳ 明朝" w:hAnsi="ＭＳ 明朝" w:cstheme="majorHAnsi" w:hint="eastAsia"/>
        </w:rPr>
        <w:t>否定しました。これで説明責任を果たせるのでしょうか。</w:t>
      </w:r>
    </w:p>
    <w:p w14:paraId="424E5BF2" w14:textId="5801C18D" w:rsidR="00C41092" w:rsidRPr="00B55C48" w:rsidRDefault="00B55C48" w:rsidP="00C41092">
      <w:pPr>
        <w:snapToGrid w:val="0"/>
        <w:spacing w:line="380" w:lineRule="exact"/>
        <w:rPr>
          <w:rFonts w:ascii="ＭＳ 明朝" w:eastAsia="ＭＳ 明朝" w:hAnsi="ＭＳ 明朝" w:cstheme="majorHAnsi" w:hint="eastAsia"/>
        </w:rPr>
      </w:pPr>
      <w:r w:rsidRPr="00B55C48">
        <w:rPr>
          <w:rFonts w:ascii="ＭＳ 明朝" w:eastAsia="ＭＳ 明朝" w:hAnsi="ＭＳ 明朝" w:cstheme="majorHAnsi" w:hint="eastAsia"/>
        </w:rPr>
        <w:t xml:space="preserve">　所信表明演説で</w:t>
      </w:r>
      <w:r w:rsidR="00CB6008">
        <w:rPr>
          <w:rFonts w:ascii="ＭＳ 明朝" w:eastAsia="ＭＳ 明朝" w:hAnsi="ＭＳ 明朝" w:cstheme="majorHAnsi" w:hint="eastAsia"/>
        </w:rPr>
        <w:t>岸田首相</w:t>
      </w:r>
      <w:r w:rsidRPr="00B55C48">
        <w:rPr>
          <w:rFonts w:ascii="ＭＳ 明朝" w:eastAsia="ＭＳ 明朝" w:hAnsi="ＭＳ 明朝" w:cstheme="majorHAnsi" w:hint="eastAsia"/>
        </w:rPr>
        <w:t>は</w:t>
      </w:r>
      <w:r w:rsidR="00CB6008">
        <w:rPr>
          <w:rFonts w:ascii="ＭＳ 明朝" w:eastAsia="ＭＳ 明朝" w:hAnsi="ＭＳ 明朝" w:cstheme="majorHAnsi" w:hint="eastAsia"/>
        </w:rPr>
        <w:t>、</w:t>
      </w:r>
      <w:r w:rsidRPr="00B55C48">
        <w:rPr>
          <w:rFonts w:ascii="ＭＳ 明朝" w:eastAsia="ＭＳ 明朝" w:hAnsi="ＭＳ 明朝" w:cstheme="majorHAnsi" w:hint="eastAsia"/>
        </w:rPr>
        <w:t>「日本経済の再生が最優先の課題」だと経済問題に大半を費やしました</w:t>
      </w:r>
      <w:r w:rsidR="00C41092">
        <w:rPr>
          <w:rFonts w:ascii="ＭＳ 明朝" w:eastAsia="ＭＳ 明朝" w:hAnsi="ＭＳ 明朝" w:cstheme="majorHAnsi" w:hint="eastAsia"/>
        </w:rPr>
        <w:t>が、</w:t>
      </w:r>
      <w:r w:rsidRPr="00B55C48">
        <w:rPr>
          <w:rFonts w:ascii="ＭＳ 明朝" w:eastAsia="ＭＳ 明朝" w:hAnsi="ＭＳ 明朝" w:cstheme="majorHAnsi" w:hint="eastAsia"/>
        </w:rPr>
        <w:t>その</w:t>
      </w:r>
      <w:r w:rsidR="00C41092">
        <w:rPr>
          <w:rFonts w:ascii="ＭＳ 明朝" w:eastAsia="ＭＳ 明朝" w:hAnsi="ＭＳ 明朝" w:cstheme="majorHAnsi" w:hint="eastAsia"/>
        </w:rPr>
        <w:t>中身の</w:t>
      </w:r>
      <w:r w:rsidRPr="00B55C48">
        <w:rPr>
          <w:rFonts w:ascii="ＭＳ 明朝" w:eastAsia="ＭＳ 明朝" w:hAnsi="ＭＳ 明朝" w:cstheme="majorHAnsi" w:hint="eastAsia"/>
        </w:rPr>
        <w:t>ほとんどは効果の出ていない対策</w:t>
      </w:r>
      <w:r w:rsidR="00C41092">
        <w:rPr>
          <w:rFonts w:ascii="ＭＳ 明朝" w:eastAsia="ＭＳ 明朝" w:hAnsi="ＭＳ 明朝" w:cstheme="majorHAnsi" w:hint="eastAsia"/>
        </w:rPr>
        <w:t>ばかりでした。「</w:t>
      </w:r>
      <w:r w:rsidRPr="00B55C48">
        <w:rPr>
          <w:rFonts w:ascii="ＭＳ 明朝" w:eastAsia="ＭＳ 明朝" w:hAnsi="ＭＳ 明朝" w:cstheme="majorHAnsi" w:hint="eastAsia"/>
        </w:rPr>
        <w:t>アベノミクス</w:t>
      </w:r>
      <w:r w:rsidR="00C41092">
        <w:rPr>
          <w:rFonts w:ascii="ＭＳ 明朝" w:eastAsia="ＭＳ 明朝" w:hAnsi="ＭＳ 明朝" w:cstheme="majorHAnsi" w:hint="eastAsia"/>
        </w:rPr>
        <w:t>」</w:t>
      </w:r>
      <w:r w:rsidRPr="00B55C48">
        <w:rPr>
          <w:rFonts w:ascii="ＭＳ 明朝" w:eastAsia="ＭＳ 明朝" w:hAnsi="ＭＳ 明朝" w:cstheme="majorHAnsi" w:hint="eastAsia"/>
        </w:rPr>
        <w:t>の</w:t>
      </w:r>
      <w:r w:rsidR="00C41092">
        <w:rPr>
          <w:rFonts w:ascii="ＭＳ 明朝" w:eastAsia="ＭＳ 明朝" w:hAnsi="ＭＳ 明朝" w:cstheme="majorHAnsi" w:hint="eastAsia"/>
        </w:rPr>
        <w:t>目玉である</w:t>
      </w:r>
      <w:r w:rsidRPr="00B55C48">
        <w:rPr>
          <w:rFonts w:ascii="ＭＳ 明朝" w:eastAsia="ＭＳ 明朝" w:hAnsi="ＭＳ 明朝" w:cstheme="majorHAnsi" w:hint="eastAsia"/>
        </w:rPr>
        <w:t>「異次元の金融緩和」が異常円安を招き、</w:t>
      </w:r>
      <w:r w:rsidR="00C41092">
        <w:rPr>
          <w:rFonts w:ascii="ＭＳ 明朝" w:eastAsia="ＭＳ 明朝" w:hAnsi="ＭＳ 明朝" w:cstheme="majorHAnsi" w:hint="eastAsia"/>
        </w:rPr>
        <w:t>物価高騰をさらにひどいものにしたこと</w:t>
      </w:r>
      <w:r w:rsidRPr="00B55C48">
        <w:rPr>
          <w:rFonts w:ascii="ＭＳ 明朝" w:eastAsia="ＭＳ 明朝" w:hAnsi="ＭＳ 明朝" w:cstheme="majorHAnsi" w:hint="eastAsia"/>
        </w:rPr>
        <w:t>への反省</w:t>
      </w:r>
      <w:r w:rsidR="00C41092">
        <w:rPr>
          <w:rFonts w:ascii="ＭＳ 明朝" w:eastAsia="ＭＳ 明朝" w:hAnsi="ＭＳ 明朝" w:cstheme="majorHAnsi" w:hint="eastAsia"/>
        </w:rPr>
        <w:t>は、どこにも</w:t>
      </w:r>
      <w:r w:rsidRPr="00B55C48">
        <w:rPr>
          <w:rFonts w:ascii="ＭＳ 明朝" w:eastAsia="ＭＳ 明朝" w:hAnsi="ＭＳ 明朝" w:cstheme="majorHAnsi" w:hint="eastAsia"/>
        </w:rPr>
        <w:t>ありません。</w:t>
      </w:r>
      <w:r w:rsidR="004757C0">
        <w:rPr>
          <w:rFonts w:ascii="ＭＳ 明朝" w:eastAsia="ＭＳ 明朝" w:hAnsi="ＭＳ 明朝" w:cstheme="majorHAnsi" w:hint="eastAsia"/>
        </w:rPr>
        <w:t>志位委員長は代表質問で、緊急提案として消費税の５％減税を提案しました。消費税減税は</w:t>
      </w:r>
      <w:r w:rsidR="004757C0">
        <w:rPr>
          <w:rFonts w:ascii="ＭＳ 明朝" w:eastAsia="ＭＳ 明朝" w:hAnsi="ＭＳ 明朝" w:cstheme="majorHAnsi" w:hint="eastAsia"/>
        </w:rPr>
        <w:t>国民の負担を確実に軽くできる政策で</w:t>
      </w:r>
      <w:r w:rsidR="004757C0">
        <w:rPr>
          <w:rFonts w:ascii="ＭＳ 明朝" w:eastAsia="ＭＳ 明朝" w:hAnsi="ＭＳ 明朝" w:cstheme="majorHAnsi" w:hint="eastAsia"/>
        </w:rPr>
        <w:t>あり、世界でもこの間、約百カ国で新型コロナ対策などとして行われています。しかし岸田首相は消費税減税をかたくなに拒否しました。目のつけどころが、そもそもずれているのではないでしょうか。</w:t>
      </w:r>
    </w:p>
    <w:p w14:paraId="723120B7" w14:textId="0518FC9F" w:rsidR="00B55C48" w:rsidRDefault="00B55C48" w:rsidP="00B55C48">
      <w:pPr>
        <w:snapToGrid w:val="0"/>
        <w:spacing w:line="380" w:lineRule="exact"/>
        <w:rPr>
          <w:rFonts w:ascii="ＭＳ 明朝" w:eastAsia="ＭＳ 明朝" w:hAnsi="ＭＳ 明朝" w:cstheme="majorHAnsi" w:hint="eastAsia"/>
        </w:rPr>
      </w:pPr>
      <w:r w:rsidRPr="00B55C48">
        <w:rPr>
          <w:rFonts w:ascii="ＭＳ 明朝" w:eastAsia="ＭＳ 明朝" w:hAnsi="ＭＳ 明朝" w:cstheme="majorHAnsi" w:hint="eastAsia"/>
        </w:rPr>
        <w:t xml:space="preserve">　</w:t>
      </w:r>
      <w:r w:rsidR="004757C0">
        <w:rPr>
          <w:rFonts w:ascii="ＭＳ 明朝" w:eastAsia="ＭＳ 明朝" w:hAnsi="ＭＳ 明朝" w:cstheme="majorHAnsi" w:hint="eastAsia"/>
        </w:rPr>
        <w:t>岸田首相</w:t>
      </w:r>
      <w:r w:rsidR="004757C0">
        <w:rPr>
          <w:rFonts w:ascii="ＭＳ 明朝" w:eastAsia="ＭＳ 明朝" w:hAnsi="ＭＳ 明朝" w:cstheme="majorHAnsi" w:hint="eastAsia"/>
        </w:rPr>
        <w:t>は</w:t>
      </w:r>
      <w:r w:rsidR="004757C0" w:rsidRPr="00B55C48">
        <w:rPr>
          <w:rFonts w:ascii="ＭＳ 明朝" w:eastAsia="ＭＳ 明朝" w:hAnsi="ＭＳ 明朝" w:cstheme="majorHAnsi" w:hint="eastAsia"/>
        </w:rPr>
        <w:t>「厳しい意見を聞く」</w:t>
      </w:r>
      <w:r w:rsidR="004757C0">
        <w:rPr>
          <w:rFonts w:ascii="ＭＳ 明朝" w:eastAsia="ＭＳ 明朝" w:hAnsi="ＭＳ 明朝" w:cstheme="majorHAnsi" w:hint="eastAsia"/>
        </w:rPr>
        <w:t>と口では言いますが、所信表明演説や</w:t>
      </w:r>
      <w:r w:rsidR="00CB6008">
        <w:rPr>
          <w:rFonts w:ascii="ＭＳ 明朝" w:eastAsia="ＭＳ 明朝" w:hAnsi="ＭＳ 明朝" w:cstheme="majorHAnsi" w:hint="eastAsia"/>
        </w:rPr>
        <w:t>代表質問への答えを聞けば、岸田首相に</w:t>
      </w:r>
      <w:r w:rsidR="004757C0">
        <w:rPr>
          <w:rFonts w:ascii="ＭＳ 明朝" w:eastAsia="ＭＳ 明朝" w:hAnsi="ＭＳ 明朝" w:cstheme="majorHAnsi" w:hint="eastAsia"/>
        </w:rPr>
        <w:t>国民の苦しみを聞き取る力がないこと</w:t>
      </w:r>
      <w:r w:rsidR="00CB6008">
        <w:rPr>
          <w:rFonts w:ascii="ＭＳ 明朝" w:eastAsia="ＭＳ 明朝" w:hAnsi="ＭＳ 明朝" w:cstheme="majorHAnsi" w:hint="eastAsia"/>
        </w:rPr>
        <w:t>は明らかです</w:t>
      </w:r>
      <w:r w:rsidR="004757C0">
        <w:rPr>
          <w:rFonts w:ascii="ＭＳ 明朝" w:eastAsia="ＭＳ 明朝" w:hAnsi="ＭＳ 明朝" w:cstheme="majorHAnsi" w:hint="eastAsia"/>
        </w:rPr>
        <w:t>。</w:t>
      </w:r>
      <w:r w:rsidR="00CB6008">
        <w:rPr>
          <w:rFonts w:ascii="ＭＳ 明朝" w:eastAsia="ＭＳ 明朝" w:hAnsi="ＭＳ 明朝" w:cstheme="majorHAnsi" w:hint="eastAsia"/>
        </w:rPr>
        <w:t>みなさん、「岸田政権に日本の政治を任せられない」という声で岸田政権を包囲し、追い詰めていこうではありませんか。日本共産党はこの臨時国会で岸田政権の問題点を鋭く追及するとともに、国民の願いにこたえた具体的な提案をかかげ、実現のために全力を尽くします。</w:t>
      </w:r>
    </w:p>
    <w:p w14:paraId="6FF6C3AE" w14:textId="1901B95F"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C5A82">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010D" w14:textId="77777777" w:rsidR="008E39CF" w:rsidRDefault="008E39CF" w:rsidP="002B42D4">
      <w:r>
        <w:separator/>
      </w:r>
    </w:p>
  </w:endnote>
  <w:endnote w:type="continuationSeparator" w:id="0">
    <w:p w14:paraId="7321BEEA" w14:textId="77777777" w:rsidR="008E39CF" w:rsidRDefault="008E39CF"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9BA6" w14:textId="77777777" w:rsidR="008E39CF" w:rsidRDefault="008E39CF" w:rsidP="002B42D4">
      <w:r>
        <w:separator/>
      </w:r>
    </w:p>
  </w:footnote>
  <w:footnote w:type="continuationSeparator" w:id="0">
    <w:p w14:paraId="4B8D6B1C" w14:textId="77777777" w:rsidR="008E39CF" w:rsidRDefault="008E39CF"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65D"/>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6B47"/>
    <w:rsid w:val="000C7432"/>
    <w:rsid w:val="000D1261"/>
    <w:rsid w:val="000D5BEF"/>
    <w:rsid w:val="000D6786"/>
    <w:rsid w:val="000E19EC"/>
    <w:rsid w:val="000E3ACA"/>
    <w:rsid w:val="000F731A"/>
    <w:rsid w:val="000F73F1"/>
    <w:rsid w:val="000F74CF"/>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6889"/>
    <w:rsid w:val="00136B95"/>
    <w:rsid w:val="00141B8A"/>
    <w:rsid w:val="00142FAE"/>
    <w:rsid w:val="00143941"/>
    <w:rsid w:val="00150A52"/>
    <w:rsid w:val="00150AF5"/>
    <w:rsid w:val="00150F30"/>
    <w:rsid w:val="001512BA"/>
    <w:rsid w:val="00152A50"/>
    <w:rsid w:val="0015370B"/>
    <w:rsid w:val="00154E73"/>
    <w:rsid w:val="00160344"/>
    <w:rsid w:val="00162143"/>
    <w:rsid w:val="0016472C"/>
    <w:rsid w:val="00165443"/>
    <w:rsid w:val="0016795F"/>
    <w:rsid w:val="001704E2"/>
    <w:rsid w:val="001767FA"/>
    <w:rsid w:val="00176995"/>
    <w:rsid w:val="00177F33"/>
    <w:rsid w:val="001802EE"/>
    <w:rsid w:val="00182FA1"/>
    <w:rsid w:val="001920DB"/>
    <w:rsid w:val="00197456"/>
    <w:rsid w:val="001A1F68"/>
    <w:rsid w:val="001A4545"/>
    <w:rsid w:val="001A4B2F"/>
    <w:rsid w:val="001B0253"/>
    <w:rsid w:val="001B310F"/>
    <w:rsid w:val="001B6793"/>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646B5"/>
    <w:rsid w:val="002664D0"/>
    <w:rsid w:val="00274709"/>
    <w:rsid w:val="00275C4C"/>
    <w:rsid w:val="00275F43"/>
    <w:rsid w:val="0028084C"/>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44D7"/>
    <w:rsid w:val="00325FF0"/>
    <w:rsid w:val="003264EA"/>
    <w:rsid w:val="00326862"/>
    <w:rsid w:val="00327325"/>
    <w:rsid w:val="003318F9"/>
    <w:rsid w:val="003326E9"/>
    <w:rsid w:val="003351A6"/>
    <w:rsid w:val="003354C1"/>
    <w:rsid w:val="0033655A"/>
    <w:rsid w:val="00337813"/>
    <w:rsid w:val="00337E1B"/>
    <w:rsid w:val="00341204"/>
    <w:rsid w:val="00343047"/>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1140"/>
    <w:rsid w:val="003A3A7C"/>
    <w:rsid w:val="003A4DD8"/>
    <w:rsid w:val="003A51F1"/>
    <w:rsid w:val="003B65AB"/>
    <w:rsid w:val="003C19F1"/>
    <w:rsid w:val="003C2CDD"/>
    <w:rsid w:val="003D0C6B"/>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262D0"/>
    <w:rsid w:val="004342BE"/>
    <w:rsid w:val="004370B6"/>
    <w:rsid w:val="004371BE"/>
    <w:rsid w:val="0043780B"/>
    <w:rsid w:val="00444F28"/>
    <w:rsid w:val="0044522B"/>
    <w:rsid w:val="0045097A"/>
    <w:rsid w:val="00453CCD"/>
    <w:rsid w:val="00454DDF"/>
    <w:rsid w:val="00457856"/>
    <w:rsid w:val="00460B09"/>
    <w:rsid w:val="0046262C"/>
    <w:rsid w:val="00463ACD"/>
    <w:rsid w:val="0046411D"/>
    <w:rsid w:val="004641E9"/>
    <w:rsid w:val="00465606"/>
    <w:rsid w:val="0046579E"/>
    <w:rsid w:val="0046775E"/>
    <w:rsid w:val="0047247E"/>
    <w:rsid w:val="00472BBE"/>
    <w:rsid w:val="0047496E"/>
    <w:rsid w:val="004757C0"/>
    <w:rsid w:val="00477F9D"/>
    <w:rsid w:val="00482297"/>
    <w:rsid w:val="00484D3F"/>
    <w:rsid w:val="004858A0"/>
    <w:rsid w:val="00486C31"/>
    <w:rsid w:val="004901C4"/>
    <w:rsid w:val="00491D95"/>
    <w:rsid w:val="004925F4"/>
    <w:rsid w:val="00493722"/>
    <w:rsid w:val="004937D4"/>
    <w:rsid w:val="004946BE"/>
    <w:rsid w:val="004962BF"/>
    <w:rsid w:val="00496C96"/>
    <w:rsid w:val="004A08B4"/>
    <w:rsid w:val="004A272E"/>
    <w:rsid w:val="004A29F5"/>
    <w:rsid w:val="004A4FC4"/>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36F2C"/>
    <w:rsid w:val="00541688"/>
    <w:rsid w:val="00541D46"/>
    <w:rsid w:val="00557EE7"/>
    <w:rsid w:val="00560E3E"/>
    <w:rsid w:val="005613C8"/>
    <w:rsid w:val="0056140B"/>
    <w:rsid w:val="00564260"/>
    <w:rsid w:val="00566FBC"/>
    <w:rsid w:val="00567586"/>
    <w:rsid w:val="005749DF"/>
    <w:rsid w:val="00575516"/>
    <w:rsid w:val="00577A1A"/>
    <w:rsid w:val="00577C75"/>
    <w:rsid w:val="005817E5"/>
    <w:rsid w:val="00581DFC"/>
    <w:rsid w:val="00583660"/>
    <w:rsid w:val="005848E7"/>
    <w:rsid w:val="005852F7"/>
    <w:rsid w:val="0059070A"/>
    <w:rsid w:val="00591525"/>
    <w:rsid w:val="005A68A4"/>
    <w:rsid w:val="005B0250"/>
    <w:rsid w:val="005B3986"/>
    <w:rsid w:val="005B39EE"/>
    <w:rsid w:val="005B7DAB"/>
    <w:rsid w:val="005C385A"/>
    <w:rsid w:val="005C4400"/>
    <w:rsid w:val="005D17F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41F"/>
    <w:rsid w:val="00620C33"/>
    <w:rsid w:val="006232B3"/>
    <w:rsid w:val="00626E8B"/>
    <w:rsid w:val="006304AA"/>
    <w:rsid w:val="00632CCE"/>
    <w:rsid w:val="006357F4"/>
    <w:rsid w:val="00637C4B"/>
    <w:rsid w:val="00640052"/>
    <w:rsid w:val="0064219C"/>
    <w:rsid w:val="00643057"/>
    <w:rsid w:val="00644146"/>
    <w:rsid w:val="00645E03"/>
    <w:rsid w:val="0065170F"/>
    <w:rsid w:val="0065415A"/>
    <w:rsid w:val="00654382"/>
    <w:rsid w:val="00654C74"/>
    <w:rsid w:val="00656DD4"/>
    <w:rsid w:val="00660F74"/>
    <w:rsid w:val="00662508"/>
    <w:rsid w:val="00663DA6"/>
    <w:rsid w:val="006659D7"/>
    <w:rsid w:val="00665C3E"/>
    <w:rsid w:val="00672E09"/>
    <w:rsid w:val="0067363A"/>
    <w:rsid w:val="00682865"/>
    <w:rsid w:val="00682B82"/>
    <w:rsid w:val="00684042"/>
    <w:rsid w:val="00687072"/>
    <w:rsid w:val="00694043"/>
    <w:rsid w:val="006950FE"/>
    <w:rsid w:val="00696827"/>
    <w:rsid w:val="00696C36"/>
    <w:rsid w:val="006A19EC"/>
    <w:rsid w:val="006A5EBA"/>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E6A91"/>
    <w:rsid w:val="006F1A18"/>
    <w:rsid w:val="006F4352"/>
    <w:rsid w:val="006F52F2"/>
    <w:rsid w:val="006F668D"/>
    <w:rsid w:val="006F6A36"/>
    <w:rsid w:val="007010B7"/>
    <w:rsid w:val="0070214E"/>
    <w:rsid w:val="00705CE5"/>
    <w:rsid w:val="00710538"/>
    <w:rsid w:val="007122F4"/>
    <w:rsid w:val="0071354B"/>
    <w:rsid w:val="00716838"/>
    <w:rsid w:val="00724F30"/>
    <w:rsid w:val="00726B52"/>
    <w:rsid w:val="007334E9"/>
    <w:rsid w:val="0073415A"/>
    <w:rsid w:val="00737081"/>
    <w:rsid w:val="00741C94"/>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1652"/>
    <w:rsid w:val="007B38E7"/>
    <w:rsid w:val="007B4344"/>
    <w:rsid w:val="007B47ED"/>
    <w:rsid w:val="007B61AF"/>
    <w:rsid w:val="007C2A26"/>
    <w:rsid w:val="007C3964"/>
    <w:rsid w:val="007C48C9"/>
    <w:rsid w:val="007C75BA"/>
    <w:rsid w:val="007D7300"/>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66634"/>
    <w:rsid w:val="008709E1"/>
    <w:rsid w:val="0087126A"/>
    <w:rsid w:val="0087343F"/>
    <w:rsid w:val="00875229"/>
    <w:rsid w:val="0088162E"/>
    <w:rsid w:val="00890161"/>
    <w:rsid w:val="00890371"/>
    <w:rsid w:val="008A1AF7"/>
    <w:rsid w:val="008A20D8"/>
    <w:rsid w:val="008A3DF0"/>
    <w:rsid w:val="008A7590"/>
    <w:rsid w:val="008B0118"/>
    <w:rsid w:val="008D15F2"/>
    <w:rsid w:val="008D259B"/>
    <w:rsid w:val="008D2E74"/>
    <w:rsid w:val="008D3B24"/>
    <w:rsid w:val="008D7A44"/>
    <w:rsid w:val="008E0CEB"/>
    <w:rsid w:val="008E11FF"/>
    <w:rsid w:val="008E1E38"/>
    <w:rsid w:val="008E239C"/>
    <w:rsid w:val="008E39CF"/>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17AD"/>
    <w:rsid w:val="00936487"/>
    <w:rsid w:val="0094023A"/>
    <w:rsid w:val="009449D5"/>
    <w:rsid w:val="0094503A"/>
    <w:rsid w:val="009451E6"/>
    <w:rsid w:val="00947560"/>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9F5C11"/>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464CA"/>
    <w:rsid w:val="00A52D73"/>
    <w:rsid w:val="00A566DE"/>
    <w:rsid w:val="00A5771F"/>
    <w:rsid w:val="00A60E8D"/>
    <w:rsid w:val="00A62295"/>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1C59"/>
    <w:rsid w:val="00AB3728"/>
    <w:rsid w:val="00AB450D"/>
    <w:rsid w:val="00AB68E3"/>
    <w:rsid w:val="00AC1D0A"/>
    <w:rsid w:val="00AC28FA"/>
    <w:rsid w:val="00AC4A0A"/>
    <w:rsid w:val="00AC5A82"/>
    <w:rsid w:val="00AC6315"/>
    <w:rsid w:val="00AC6A21"/>
    <w:rsid w:val="00AC7C74"/>
    <w:rsid w:val="00AD0BF6"/>
    <w:rsid w:val="00AD16D2"/>
    <w:rsid w:val="00AD6065"/>
    <w:rsid w:val="00AD7D64"/>
    <w:rsid w:val="00AE23AB"/>
    <w:rsid w:val="00AE3AE7"/>
    <w:rsid w:val="00AE3C29"/>
    <w:rsid w:val="00AE4BD8"/>
    <w:rsid w:val="00AF1BE3"/>
    <w:rsid w:val="00AF4D21"/>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AA"/>
    <w:rsid w:val="00B36EEC"/>
    <w:rsid w:val="00B40C92"/>
    <w:rsid w:val="00B416FC"/>
    <w:rsid w:val="00B41E1F"/>
    <w:rsid w:val="00B4647D"/>
    <w:rsid w:val="00B479C6"/>
    <w:rsid w:val="00B50335"/>
    <w:rsid w:val="00B51846"/>
    <w:rsid w:val="00B52DE5"/>
    <w:rsid w:val="00B53329"/>
    <w:rsid w:val="00B55C48"/>
    <w:rsid w:val="00B620EB"/>
    <w:rsid w:val="00B6422E"/>
    <w:rsid w:val="00B66F01"/>
    <w:rsid w:val="00B67247"/>
    <w:rsid w:val="00B70685"/>
    <w:rsid w:val="00B7172A"/>
    <w:rsid w:val="00B7723C"/>
    <w:rsid w:val="00B81FA3"/>
    <w:rsid w:val="00B85B58"/>
    <w:rsid w:val="00B92F0E"/>
    <w:rsid w:val="00B95C9F"/>
    <w:rsid w:val="00B96BE5"/>
    <w:rsid w:val="00B97DF3"/>
    <w:rsid w:val="00BA2F5F"/>
    <w:rsid w:val="00BA32A2"/>
    <w:rsid w:val="00BA3367"/>
    <w:rsid w:val="00BA573C"/>
    <w:rsid w:val="00BA5BBB"/>
    <w:rsid w:val="00BB09E7"/>
    <w:rsid w:val="00BB58A1"/>
    <w:rsid w:val="00BB76A7"/>
    <w:rsid w:val="00BC218E"/>
    <w:rsid w:val="00BC236E"/>
    <w:rsid w:val="00BC2E71"/>
    <w:rsid w:val="00BC4070"/>
    <w:rsid w:val="00BC64C4"/>
    <w:rsid w:val="00BC727A"/>
    <w:rsid w:val="00BC79F8"/>
    <w:rsid w:val="00BD5D21"/>
    <w:rsid w:val="00BD5F09"/>
    <w:rsid w:val="00BE28A1"/>
    <w:rsid w:val="00BE4142"/>
    <w:rsid w:val="00BE4640"/>
    <w:rsid w:val="00BF1CD0"/>
    <w:rsid w:val="00BF1FC5"/>
    <w:rsid w:val="00BF2EE0"/>
    <w:rsid w:val="00BF3995"/>
    <w:rsid w:val="00BF7084"/>
    <w:rsid w:val="00BF7487"/>
    <w:rsid w:val="00C00916"/>
    <w:rsid w:val="00C01BB7"/>
    <w:rsid w:val="00C026C7"/>
    <w:rsid w:val="00C0325F"/>
    <w:rsid w:val="00C03CF6"/>
    <w:rsid w:val="00C05B5A"/>
    <w:rsid w:val="00C07470"/>
    <w:rsid w:val="00C07BCA"/>
    <w:rsid w:val="00C10AF8"/>
    <w:rsid w:val="00C10C8F"/>
    <w:rsid w:val="00C11932"/>
    <w:rsid w:val="00C11FF9"/>
    <w:rsid w:val="00C1582C"/>
    <w:rsid w:val="00C16BC5"/>
    <w:rsid w:val="00C24F32"/>
    <w:rsid w:val="00C25EFC"/>
    <w:rsid w:val="00C2685A"/>
    <w:rsid w:val="00C365E8"/>
    <w:rsid w:val="00C41092"/>
    <w:rsid w:val="00C45E9E"/>
    <w:rsid w:val="00C47D87"/>
    <w:rsid w:val="00C5093B"/>
    <w:rsid w:val="00C55D01"/>
    <w:rsid w:val="00C5734E"/>
    <w:rsid w:val="00C57708"/>
    <w:rsid w:val="00C61CE6"/>
    <w:rsid w:val="00C65B6A"/>
    <w:rsid w:val="00C66A4B"/>
    <w:rsid w:val="00C72276"/>
    <w:rsid w:val="00C74E78"/>
    <w:rsid w:val="00C74E86"/>
    <w:rsid w:val="00C764CB"/>
    <w:rsid w:val="00C84740"/>
    <w:rsid w:val="00C914B3"/>
    <w:rsid w:val="00C92430"/>
    <w:rsid w:val="00C938B1"/>
    <w:rsid w:val="00C96D43"/>
    <w:rsid w:val="00CA06EC"/>
    <w:rsid w:val="00CA30AB"/>
    <w:rsid w:val="00CB6008"/>
    <w:rsid w:val="00CC2211"/>
    <w:rsid w:val="00CC36F6"/>
    <w:rsid w:val="00CC49BE"/>
    <w:rsid w:val="00CD28CE"/>
    <w:rsid w:val="00CD2BB5"/>
    <w:rsid w:val="00CD4C9D"/>
    <w:rsid w:val="00CD71D0"/>
    <w:rsid w:val="00CE2918"/>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92AE9"/>
    <w:rsid w:val="00DA046C"/>
    <w:rsid w:val="00DA7C00"/>
    <w:rsid w:val="00DB345D"/>
    <w:rsid w:val="00DB69EC"/>
    <w:rsid w:val="00DC0E2E"/>
    <w:rsid w:val="00DC1116"/>
    <w:rsid w:val="00DD16C1"/>
    <w:rsid w:val="00DD1894"/>
    <w:rsid w:val="00DD4876"/>
    <w:rsid w:val="00DE1761"/>
    <w:rsid w:val="00DE3DB5"/>
    <w:rsid w:val="00DE5968"/>
    <w:rsid w:val="00DE6847"/>
    <w:rsid w:val="00DF07DF"/>
    <w:rsid w:val="00DF39F1"/>
    <w:rsid w:val="00E02215"/>
    <w:rsid w:val="00E044A8"/>
    <w:rsid w:val="00E05BAF"/>
    <w:rsid w:val="00E06FA3"/>
    <w:rsid w:val="00E11FEE"/>
    <w:rsid w:val="00E145F0"/>
    <w:rsid w:val="00E1573E"/>
    <w:rsid w:val="00E1615F"/>
    <w:rsid w:val="00E17911"/>
    <w:rsid w:val="00E17F84"/>
    <w:rsid w:val="00E2043E"/>
    <w:rsid w:val="00E300C0"/>
    <w:rsid w:val="00E30926"/>
    <w:rsid w:val="00E31F8D"/>
    <w:rsid w:val="00E3288A"/>
    <w:rsid w:val="00E337C8"/>
    <w:rsid w:val="00E33E9B"/>
    <w:rsid w:val="00E401FF"/>
    <w:rsid w:val="00E422DB"/>
    <w:rsid w:val="00E429C0"/>
    <w:rsid w:val="00E45C50"/>
    <w:rsid w:val="00E45DFE"/>
    <w:rsid w:val="00E460C9"/>
    <w:rsid w:val="00E47112"/>
    <w:rsid w:val="00E47D9F"/>
    <w:rsid w:val="00E51490"/>
    <w:rsid w:val="00E51CA0"/>
    <w:rsid w:val="00E53EAD"/>
    <w:rsid w:val="00E5756D"/>
    <w:rsid w:val="00E62D12"/>
    <w:rsid w:val="00E64238"/>
    <w:rsid w:val="00E65075"/>
    <w:rsid w:val="00E679BB"/>
    <w:rsid w:val="00E67A34"/>
    <w:rsid w:val="00E7355F"/>
    <w:rsid w:val="00E74947"/>
    <w:rsid w:val="00E75596"/>
    <w:rsid w:val="00E75B4F"/>
    <w:rsid w:val="00E75D24"/>
    <w:rsid w:val="00E77CB5"/>
    <w:rsid w:val="00E85DC3"/>
    <w:rsid w:val="00E85FA4"/>
    <w:rsid w:val="00E93F8A"/>
    <w:rsid w:val="00EA0958"/>
    <w:rsid w:val="00EA0F41"/>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D4C79"/>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5B39"/>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6503"/>
    <w:rsid w:val="00FB7259"/>
    <w:rsid w:val="00FC0BAD"/>
    <w:rsid w:val="00FC0C3C"/>
    <w:rsid w:val="00FC27EA"/>
    <w:rsid w:val="00FC439D"/>
    <w:rsid w:val="00FC56EA"/>
    <w:rsid w:val="00FC6DFE"/>
    <w:rsid w:val="00FC7AFD"/>
    <w:rsid w:val="00FD1E75"/>
    <w:rsid w:val="00FD218C"/>
    <w:rsid w:val="00FD3694"/>
    <w:rsid w:val="00FE1677"/>
    <w:rsid w:val="00FE1ECF"/>
    <w:rsid w:val="00FE33F6"/>
    <w:rsid w:val="00FE3FF9"/>
    <w:rsid w:val="00FE4BC2"/>
    <w:rsid w:val="00FE649C"/>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2022-10-07T02:15:00Z</cp:lastPrinted>
  <dcterms:created xsi:type="dcterms:W3CDTF">2022-10-07T01:26:00Z</dcterms:created>
  <dcterms:modified xsi:type="dcterms:W3CDTF">2022-10-07T02:16:00Z</dcterms:modified>
</cp:coreProperties>
</file>