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17C" w:rsidRPr="00883F91" w:rsidRDefault="00883F91" w:rsidP="00883F91">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流し宣伝用原稿例　　</w:t>
      </w:r>
      <w:r>
        <w:rPr>
          <w:rFonts w:ascii="ＭＳ ゴシック" w:eastAsia="ＭＳ ゴシック" w:hAnsi="ＭＳ ゴシック" w:hint="eastAsia"/>
          <w:sz w:val="28"/>
          <w:szCs w:val="28"/>
        </w:rPr>
        <w:t xml:space="preserve">　</w:t>
      </w:r>
      <w:r w:rsidRPr="00883F91">
        <w:rPr>
          <w:rFonts w:ascii="ＭＳ ゴシック" w:eastAsia="ＭＳ ゴシック" w:hAnsi="ＭＳ ゴシック" w:hint="eastAsia"/>
          <w:sz w:val="28"/>
          <w:szCs w:val="28"/>
        </w:rPr>
        <w:t>２０２５年１０月１５日</w:t>
      </w:r>
    </w:p>
    <w:p w:rsidR="00883F91" w:rsidRPr="003D15D4" w:rsidRDefault="00883F91" w:rsidP="003D15D4">
      <w:pPr>
        <w:snapToGrid w:val="0"/>
        <w:spacing w:line="300" w:lineRule="auto"/>
        <w:jc w:val="right"/>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日本共産党埼玉県委員会　作成</w:t>
      </w:r>
    </w:p>
    <w:p w:rsidR="00883F91" w:rsidRPr="00883F91"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-2683309</wp:posOffset>
                </wp:positionH>
                <wp:positionV relativeFrom="paragraph">
                  <wp:posOffset>-57785</wp:posOffset>
                </wp:positionV>
                <wp:extent cx="2550694" cy="6196263"/>
                <wp:effectExtent l="0" t="0" r="15240" b="14605"/>
                <wp:wrapSquare wrapText="bothSides"/>
                <wp:docPr id="2112805201" name="テキスト ボックス 1"/>
                <wp:cNvGraphicFramePr/>
                <a:graphic xmlns:a="http://schemas.openxmlformats.org/drawingml/2006/main">
                  <a:graphicData uri="http://schemas.microsoft.com/office/word/2010/wordprocessingShape">
                    <wps:wsp>
                      <wps:cNvSpPr txBox="1"/>
                      <wps:spPr>
                        <a:xfrm>
                          <a:off x="0" y="0"/>
                          <a:ext cx="2550694" cy="6196263"/>
                        </a:xfrm>
                        <a:prstGeom prst="rect">
                          <a:avLst/>
                        </a:prstGeom>
                        <a:solidFill>
                          <a:schemeClr val="lt1"/>
                        </a:solidFill>
                        <a:ln w="6350">
                          <a:solidFill>
                            <a:prstClr val="black"/>
                          </a:solidFill>
                        </a:ln>
                      </wps:spPr>
                      <wps:txbx>
                        <w:txbxContent>
                          <w:p w:rsidR="003D15D4" w:rsidRPr="003D15D4" w:rsidRDefault="003D15D4" w:rsidP="003D15D4">
                            <w:pPr>
                              <w:snapToGrid w:val="0"/>
                              <w:spacing w:line="300" w:lineRule="auto"/>
                              <w:rPr>
                                <w:rFonts w:ascii="ＭＳ ゴシック" w:eastAsia="ＭＳ ゴシック" w:hAnsi="ＭＳ ゴシック"/>
                                <w:sz w:val="28"/>
                                <w:szCs w:val="28"/>
                                <w:bdr w:val="single" w:sz="4" w:space="0" w:color="auto"/>
                              </w:rPr>
                            </w:pPr>
                            <w:r w:rsidRPr="003D15D4">
                              <w:rPr>
                                <w:rFonts w:ascii="ＭＳ ゴシック" w:eastAsia="ＭＳ ゴシック" w:hAnsi="ＭＳ ゴシック" w:hint="eastAsia"/>
                                <w:sz w:val="28"/>
                                <w:szCs w:val="28"/>
                                <w:bdr w:val="single" w:sz="4" w:space="0" w:color="auto"/>
                              </w:rPr>
                              <w:t>※メインスポット※</w:t>
                            </w:r>
                          </w:p>
                          <w:p w:rsidR="003D15D4" w:rsidRPr="00883F91" w:rsidRDefault="003D15D4" w:rsidP="003D15D4">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●ご近所のみなさん、こんにちは。日本共産党です。</w:t>
                            </w:r>
                          </w:p>
                          <w:p w:rsidR="003D15D4" w:rsidRPr="00883F91" w:rsidRDefault="003D15D4" w:rsidP="003D15D4">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去年の衆議院総選挙、今年の参議院選挙で示された国民の声は、</w:t>
                            </w:r>
                          </w:p>
                          <w:p w:rsidR="003D15D4" w:rsidRPr="00883F91" w:rsidRDefault="003D15D4" w:rsidP="003D15D4">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「自民党政治を変えよう、終わらせよう」です。</w:t>
                            </w:r>
                          </w:p>
                          <w:p w:rsidR="003D15D4" w:rsidRDefault="003D15D4" w:rsidP="003D15D4">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防衛費ばかり増やして私たちの暮らし支える予算は削り続ける政治に、未来はありません。</w:t>
                            </w:r>
                          </w:p>
                          <w:p w:rsidR="003D15D4" w:rsidRPr="00883F91" w:rsidRDefault="003D15D4" w:rsidP="003D15D4">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日本共産党は、私たちの暮らしを支える新しい政治の実現に、全力で取り組みます。</w:t>
                            </w:r>
                          </w:p>
                          <w:p w:rsidR="003D15D4" w:rsidRPr="003D15D4" w:rsidRDefault="003D15D4"/>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1.3pt;margin-top:-4.55pt;width:200.85pt;height:487.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" fillcolor="white [3201]" strokeweight=".5pt">
                <v:textbox style="layout-flow:vertical-ideographic">
                  <w:txbxContent>
                    <w:p w:rsidR="003D15D4" w:rsidRPr="003D15D4" w:rsidRDefault="003D15D4" w:rsidP="003D15D4">
                      <w:pPr>
                        <w:snapToGrid w:val="0"/>
                        <w:spacing w:line="300" w:lineRule="auto"/>
                        <w:rPr>
                          <w:rFonts w:ascii="ＭＳ ゴシック" w:eastAsia="ＭＳ ゴシック" w:hAnsi="ＭＳ ゴシック" w:hint="eastAsia"/>
                          <w:sz w:val="28"/>
                          <w:szCs w:val="28"/>
                          <w:bdr w:val="single" w:sz="4" w:space="0" w:color="auto"/>
                        </w:rPr>
                      </w:pPr>
                      <w:r w:rsidRPr="003D15D4">
                        <w:rPr>
                          <w:rFonts w:ascii="ＭＳ ゴシック" w:eastAsia="ＭＳ ゴシック" w:hAnsi="ＭＳ ゴシック" w:hint="eastAsia"/>
                          <w:sz w:val="28"/>
                          <w:szCs w:val="28"/>
                          <w:bdr w:val="single" w:sz="4" w:space="0" w:color="auto"/>
                        </w:rPr>
                        <w:t>※メインスポット※</w:t>
                      </w:r>
                    </w:p>
                    <w:p w:rsidR="003D15D4" w:rsidRPr="00883F91" w:rsidRDefault="003D15D4" w:rsidP="003D15D4">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●ご近所のみなさん、こんにちは。日本共産党です。</w:t>
                      </w:r>
                    </w:p>
                    <w:p w:rsidR="003D15D4" w:rsidRPr="00883F91" w:rsidRDefault="003D15D4" w:rsidP="003D15D4">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去年の衆議院総選挙、今年の参議院選挙で示された国民の声は、</w:t>
                      </w:r>
                    </w:p>
                    <w:p w:rsidR="003D15D4" w:rsidRPr="00883F91" w:rsidRDefault="003D15D4" w:rsidP="003D15D4">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「自民党政治を変えよう、終わらせよう」です。</w:t>
                      </w:r>
                    </w:p>
                    <w:p w:rsidR="003D15D4" w:rsidRDefault="003D15D4" w:rsidP="003D15D4">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防衛費ばかり増やして私たちの暮らし支える予算は削り続ける政治に、未来はありません。</w:t>
                      </w:r>
                    </w:p>
                    <w:p w:rsidR="003D15D4" w:rsidRPr="00883F91" w:rsidRDefault="003D15D4" w:rsidP="003D15D4">
                      <w:pPr>
                        <w:snapToGrid w:val="0"/>
                        <w:spacing w:line="300" w:lineRule="auto"/>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 xml:space="preserve">　日本共産党は、私たちの暮らしを支える新しい政治の実現に、全力で取り組みます。</w:t>
                      </w:r>
                    </w:p>
                    <w:p w:rsidR="003D15D4" w:rsidRPr="003D15D4" w:rsidRDefault="003D15D4"/>
                  </w:txbxContent>
                </v:textbox>
                <w10:wrap type="square"/>
              </v:shape>
            </w:pict>
          </mc:Fallback>
        </mc:AlternateContent>
      </w:r>
      <w:r w:rsidR="00883F91" w:rsidRPr="00883F91">
        <w:rPr>
          <w:rFonts w:ascii="ＭＳ ゴシック" w:eastAsia="ＭＳ ゴシック" w:hAnsi="ＭＳ ゴシック" w:hint="eastAsia"/>
          <w:sz w:val="28"/>
          <w:szCs w:val="28"/>
        </w:rPr>
        <w:t>○ご近所のみなさん、こんにちは。日本共産党です。</w:t>
      </w:r>
    </w:p>
    <w:p w:rsidR="00883F91" w:rsidRPr="00883F91" w:rsidRDefault="00883F91" w:rsidP="00883F91">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日本共産党は、消費税の廃止をめざし、まずは緊急に５％に引き下げます。</w:t>
      </w:r>
    </w:p>
    <w:p w:rsidR="00883F91" w:rsidRPr="00883F91" w:rsidRDefault="00883F91"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Pr="00883F91">
        <w:rPr>
          <w:rFonts w:ascii="ＭＳ ゴシック" w:eastAsia="ＭＳ ゴシック" w:hAnsi="ＭＳ ゴシック" w:hint="eastAsia"/>
          <w:sz w:val="28"/>
          <w:szCs w:val="28"/>
        </w:rPr>
        <w:t>消費税を一律５％に引き下げれば、１世帯平均１２万円の減税になります。</w:t>
      </w:r>
    </w:p>
    <w:p w:rsidR="00883F91" w:rsidRPr="00883F91" w:rsidRDefault="00883F91"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個人事業主や小規模業者を苦しめる、</w:t>
      </w:r>
      <w:r w:rsidRPr="00883F91">
        <w:rPr>
          <w:rFonts w:ascii="ＭＳ ゴシック" w:eastAsia="ＭＳ ゴシック" w:hAnsi="ＭＳ ゴシック" w:hint="eastAsia"/>
          <w:sz w:val="28"/>
          <w:szCs w:val="28"/>
        </w:rPr>
        <w:t>インボイス制度も</w:t>
      </w:r>
      <w:r w:rsidR="003D15D4">
        <w:rPr>
          <w:rFonts w:ascii="ＭＳ ゴシック" w:eastAsia="ＭＳ ゴシック" w:hAnsi="ＭＳ ゴシック" w:hint="eastAsia"/>
          <w:sz w:val="28"/>
          <w:szCs w:val="28"/>
        </w:rPr>
        <w:t>なくせます</w:t>
      </w:r>
      <w:r w:rsidRPr="00883F91">
        <w:rPr>
          <w:rFonts w:ascii="ＭＳ ゴシック" w:eastAsia="ＭＳ ゴシック" w:hAnsi="ＭＳ ゴシック" w:hint="eastAsia"/>
          <w:sz w:val="28"/>
          <w:szCs w:val="28"/>
        </w:rPr>
        <w:t>。</w:t>
      </w:r>
    </w:p>
    <w:p w:rsidR="003D15D4" w:rsidRPr="00883F91" w:rsidRDefault="003D15D4" w:rsidP="003D15D4">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税金を納める力がある巨大企業や超大金持ちに、その力にみあった負担をしてもらえば、国の借金なしで消費税を下げられます。</w:t>
      </w:r>
    </w:p>
    <w:p w:rsidR="006648FE" w:rsidRDefault="006648FE" w:rsidP="00883F91">
      <w:pPr>
        <w:snapToGrid w:val="0"/>
        <w:spacing w:line="300" w:lineRule="auto"/>
        <w:rPr>
          <w:rFonts w:ascii="ＭＳ ゴシック" w:eastAsia="ＭＳ ゴシック" w:hAnsi="ＭＳ ゴシック"/>
          <w:sz w:val="28"/>
          <w:szCs w:val="28"/>
        </w:rPr>
      </w:pPr>
    </w:p>
    <w:p w:rsidR="00883F91" w:rsidRPr="00883F91"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883F91" w:rsidRPr="00883F91">
        <w:rPr>
          <w:rFonts w:ascii="ＭＳ ゴシック" w:eastAsia="ＭＳ ゴシック" w:hAnsi="ＭＳ ゴシック" w:hint="eastAsia"/>
          <w:sz w:val="28"/>
          <w:szCs w:val="28"/>
        </w:rPr>
        <w:t>ご近所のみなさん、</w:t>
      </w:r>
      <w:r>
        <w:rPr>
          <w:rFonts w:ascii="ＭＳ ゴシック" w:eastAsia="ＭＳ ゴシック" w:hAnsi="ＭＳ ゴシック" w:hint="eastAsia"/>
          <w:sz w:val="28"/>
          <w:szCs w:val="28"/>
        </w:rPr>
        <w:t>こんにちは。</w:t>
      </w:r>
      <w:r w:rsidR="00883F91" w:rsidRPr="00883F91">
        <w:rPr>
          <w:rFonts w:ascii="ＭＳ ゴシック" w:eastAsia="ＭＳ ゴシック" w:hAnsi="ＭＳ ゴシック" w:hint="eastAsia"/>
          <w:sz w:val="28"/>
          <w:szCs w:val="28"/>
        </w:rPr>
        <w:t>日本共産党です。</w:t>
      </w:r>
    </w:p>
    <w:p w:rsidR="003D15D4"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日本共産党は学校給食費の無償化、子育て支援を思い切って強めます。</w:t>
      </w:r>
    </w:p>
    <w:p w:rsidR="00883F91" w:rsidRPr="00883F91"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大学の学費値上げをストップさせましょう。奨学金の返済を半分にする緊急対策を実現しましょう。</w:t>
      </w:r>
    </w:p>
    <w:p w:rsidR="003D15D4" w:rsidRDefault="003D15D4" w:rsidP="00883F91">
      <w:pPr>
        <w:snapToGrid w:val="0"/>
        <w:spacing w:line="300" w:lineRule="auto"/>
        <w:rPr>
          <w:rFonts w:ascii="ＭＳ ゴシック" w:eastAsia="ＭＳ ゴシック" w:hAnsi="ＭＳ ゴシック"/>
          <w:sz w:val="28"/>
          <w:szCs w:val="28"/>
        </w:rPr>
      </w:pPr>
    </w:p>
    <w:p w:rsidR="003D15D4" w:rsidRPr="00883F91" w:rsidRDefault="003D15D4" w:rsidP="003D15D4">
      <w:pPr>
        <w:snapToGrid w:val="0"/>
        <w:spacing w:line="300" w:lineRule="auto"/>
        <w:rPr>
          <w:rFonts w:ascii="ＭＳ ゴシック" w:eastAsia="ＭＳ ゴシック" w:hAnsi="ＭＳ ゴシック"/>
          <w:sz w:val="28"/>
          <w:szCs w:val="28"/>
          <w:bdr w:val="single" w:sz="4" w:space="0" w:color="auto"/>
        </w:rPr>
      </w:pPr>
      <w:r w:rsidRPr="00883F91">
        <w:rPr>
          <w:rFonts w:ascii="ＭＳ ゴシック" w:eastAsia="ＭＳ ゴシック" w:hAnsi="ＭＳ ゴシック" w:hint="eastAsia"/>
          <w:sz w:val="28"/>
          <w:szCs w:val="28"/>
          <w:bdr w:val="single" w:sz="4" w:space="0" w:color="auto"/>
        </w:rPr>
        <w:t>※メインスポット※</w:t>
      </w:r>
    </w:p>
    <w:p w:rsidR="003D15D4" w:rsidRDefault="003D15D4" w:rsidP="00883F91">
      <w:pPr>
        <w:snapToGrid w:val="0"/>
        <w:spacing w:line="300" w:lineRule="auto"/>
        <w:rPr>
          <w:rFonts w:ascii="ＭＳ ゴシック" w:eastAsia="ＭＳ ゴシック" w:hAnsi="ＭＳ ゴシック"/>
          <w:sz w:val="28"/>
          <w:szCs w:val="28"/>
        </w:rPr>
      </w:pPr>
    </w:p>
    <w:p w:rsidR="003D15D4"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○ご近所のみなさん、こんにちは。日本共産党です。</w:t>
      </w:r>
    </w:p>
    <w:p w:rsidR="006648FE" w:rsidRPr="006648FE"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6648FE">
        <w:rPr>
          <w:rFonts w:ascii="ＭＳ ゴシック" w:eastAsia="ＭＳ ゴシック" w:hAnsi="ＭＳ ゴシック" w:hint="eastAsia"/>
          <w:sz w:val="28"/>
          <w:szCs w:val="28"/>
        </w:rPr>
        <w:t>一部政党が主張する</w:t>
      </w:r>
      <w:r>
        <w:rPr>
          <w:rFonts w:ascii="ＭＳ ゴシック" w:eastAsia="ＭＳ ゴシック" w:hAnsi="ＭＳ ゴシック" w:hint="eastAsia"/>
          <w:sz w:val="28"/>
          <w:szCs w:val="28"/>
        </w:rPr>
        <w:t>「スパイ防止法」</w:t>
      </w:r>
      <w:r w:rsidR="006648FE">
        <w:rPr>
          <w:rFonts w:ascii="ＭＳ ゴシック" w:eastAsia="ＭＳ ゴシック" w:hAnsi="ＭＳ ゴシック" w:hint="eastAsia"/>
          <w:sz w:val="28"/>
          <w:szCs w:val="28"/>
        </w:rPr>
        <w:t>は、国が国民のプライバシーを監視し、知る権利や報道の自由を奪うものです</w:t>
      </w:r>
      <w:r>
        <w:rPr>
          <w:rFonts w:ascii="ＭＳ ゴシック" w:eastAsia="ＭＳ ゴシック" w:hAnsi="ＭＳ ゴシック" w:hint="eastAsia"/>
          <w:sz w:val="28"/>
          <w:szCs w:val="28"/>
        </w:rPr>
        <w:t>。</w:t>
      </w:r>
    </w:p>
    <w:p w:rsidR="006648FE"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6648FE">
        <w:rPr>
          <w:rFonts w:ascii="ＭＳ ゴシック" w:eastAsia="ＭＳ ゴシック" w:hAnsi="ＭＳ ゴシック" w:hint="eastAsia"/>
          <w:sz w:val="28"/>
          <w:szCs w:val="28"/>
        </w:rPr>
        <w:t>時の政府にとって都合の悪い真実を、国民の目から隠すための「スパイ防止法」に、日本共産党は反対です。</w:t>
      </w:r>
    </w:p>
    <w:p w:rsidR="006648FE" w:rsidRDefault="006648FE" w:rsidP="00883F91">
      <w:pPr>
        <w:snapToGrid w:val="0"/>
        <w:spacing w:line="300" w:lineRule="auto"/>
        <w:rPr>
          <w:rFonts w:ascii="ＭＳ ゴシック" w:eastAsia="ＭＳ ゴシック" w:hAnsi="ＭＳ ゴシック"/>
          <w:noProof/>
          <w:sz w:val="28"/>
          <w:szCs w:val="28"/>
        </w:rPr>
      </w:pPr>
      <w:r>
        <w:rPr>
          <w:rFonts w:ascii="ＭＳ ゴシック" w:eastAsia="ＭＳ ゴシック" w:hAnsi="ＭＳ ゴシック" w:hint="eastAsia"/>
          <w:noProof/>
          <w:sz w:val="28"/>
          <w:szCs w:val="28"/>
        </w:rPr>
        <w:lastRenderedPageBreak/>
        <w:t>○ご近所のみなさん、こんにちは。日本共産党です。</w:t>
      </w:r>
    </w:p>
    <w:p w:rsidR="006648FE" w:rsidRDefault="009C4553" w:rsidP="00883F91">
      <w:pPr>
        <w:snapToGrid w:val="0"/>
        <w:spacing w:line="300" w:lineRule="auto"/>
        <w:rPr>
          <w:rFonts w:ascii="ＭＳ ゴシック" w:eastAsia="ＭＳ ゴシック" w:hAnsi="ＭＳ ゴシック"/>
          <w:noProof/>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1312" behindDoc="0" locked="0" layoutInCell="1" allowOverlap="1" wp14:anchorId="4ABFA532" wp14:editId="35313AD8">
                <wp:simplePos x="0" y="0"/>
                <wp:positionH relativeFrom="column">
                  <wp:posOffset>-2265045</wp:posOffset>
                </wp:positionH>
                <wp:positionV relativeFrom="paragraph">
                  <wp:posOffset>22860</wp:posOffset>
                </wp:positionV>
                <wp:extent cx="2550160" cy="6195695"/>
                <wp:effectExtent l="0" t="0" r="21590" b="14605"/>
                <wp:wrapSquare wrapText="bothSides"/>
                <wp:docPr id="2" name="テキスト ボックス 1"/>
                <wp:cNvGraphicFramePr/>
                <a:graphic xmlns:a="http://schemas.openxmlformats.org/drawingml/2006/main">
                  <a:graphicData uri="http://schemas.microsoft.com/office/word/2010/wordprocessingShape">
                    <wps:wsp>
                      <wps:cNvSpPr txBox="1"/>
                      <wps:spPr>
                        <a:xfrm>
                          <a:off x="0" y="0"/>
                          <a:ext cx="2550160" cy="6195695"/>
                        </a:xfrm>
                        <a:prstGeom prst="rect">
                          <a:avLst/>
                        </a:prstGeom>
                        <a:solidFill>
                          <a:sysClr val="window" lastClr="FFFFFF"/>
                        </a:solidFill>
                        <a:ln w="6350">
                          <a:solidFill>
                            <a:prstClr val="black"/>
                          </a:solidFill>
                        </a:ln>
                      </wps:spPr>
                      <wps:txbx>
                        <w:txbxContent>
                          <w:p w:rsidR="009C4553" w:rsidRPr="003D15D4" w:rsidRDefault="009C4553" w:rsidP="009C4553">
                            <w:pPr>
                              <w:snapToGrid w:val="0"/>
                              <w:spacing w:line="300" w:lineRule="auto"/>
                              <w:rPr>
                                <w:rFonts w:ascii="ＭＳ ゴシック" w:eastAsia="ＭＳ ゴシック" w:hAnsi="ＭＳ ゴシック"/>
                                <w:sz w:val="28"/>
                                <w:szCs w:val="28"/>
                                <w:bdr w:val="single" w:sz="4" w:space="0" w:color="auto"/>
                              </w:rPr>
                            </w:pPr>
                            <w:bookmarkStart w:id="0" w:name="_GoBack"/>
                            <w:r w:rsidRPr="003D15D4">
                              <w:rPr>
                                <w:rFonts w:ascii="ＭＳ ゴシック" w:eastAsia="ＭＳ ゴシック" w:hAnsi="ＭＳ ゴシック" w:hint="eastAsia"/>
                                <w:sz w:val="28"/>
                                <w:szCs w:val="28"/>
                                <w:bdr w:val="single" w:sz="4" w:space="0" w:color="auto"/>
                              </w:rPr>
                              <w:t>※メインスポット※</w:t>
                            </w:r>
                          </w:p>
                          <w:p w:rsidR="009C4553" w:rsidRPr="00883F91" w:rsidRDefault="009C4553" w:rsidP="009C4553">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●ご近所のみなさん、こんにちは。日本共産党です。</w:t>
                            </w:r>
                          </w:p>
                          <w:p w:rsidR="009C4553" w:rsidRPr="00883F91" w:rsidRDefault="009C4553" w:rsidP="009C4553">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去年の衆議院総選挙、今年の参議院選挙で示された国民の声は、</w:t>
                            </w:r>
                          </w:p>
                          <w:p w:rsidR="009C4553" w:rsidRPr="00883F91" w:rsidRDefault="009C4553" w:rsidP="009C4553">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「自民党政治を変えよう、終わらせよう」です。</w:t>
                            </w:r>
                          </w:p>
                          <w:p w:rsidR="009C4553" w:rsidRDefault="009C4553" w:rsidP="009C4553">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防衛費ばかり増やして私たちの暮らし支える予算は削り続ける政治に、未来はありません。</w:t>
                            </w:r>
                          </w:p>
                          <w:p w:rsidR="009C4553" w:rsidRPr="00883F91" w:rsidRDefault="009C4553" w:rsidP="009C4553">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日本共産党は、私たちの暮らしを支える新しい政治の実現に、全力で取り組みます。</w:t>
                            </w:r>
                          </w:p>
                          <w:bookmarkEnd w:id="0"/>
                          <w:p w:rsidR="009C4553" w:rsidRPr="003D15D4" w:rsidRDefault="009C4553" w:rsidP="009C4553"/>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78.35pt;margin-top:1.8pt;width:200.8pt;height:487.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" fillcolor="window" strokeweight=".5pt">
                <v:textbox style="layout-flow:vertical-ideographic">
                  <w:txbxContent>
                    <w:p w:rsidR="009C4553" w:rsidRPr="003D15D4" w:rsidRDefault="009C4553" w:rsidP="009C4553">
                      <w:pPr>
                        <w:snapToGrid w:val="0"/>
                        <w:spacing w:line="300" w:lineRule="auto"/>
                        <w:rPr>
                          <w:rFonts w:ascii="ＭＳ ゴシック" w:eastAsia="ＭＳ ゴシック" w:hAnsi="ＭＳ ゴシック"/>
                          <w:sz w:val="28"/>
                          <w:szCs w:val="28"/>
                          <w:bdr w:val="single" w:sz="4" w:space="0" w:color="auto"/>
                        </w:rPr>
                      </w:pPr>
                      <w:bookmarkStart w:id="1" w:name="_GoBack"/>
                      <w:r w:rsidRPr="003D15D4">
                        <w:rPr>
                          <w:rFonts w:ascii="ＭＳ ゴシック" w:eastAsia="ＭＳ ゴシック" w:hAnsi="ＭＳ ゴシック" w:hint="eastAsia"/>
                          <w:sz w:val="28"/>
                          <w:szCs w:val="28"/>
                          <w:bdr w:val="single" w:sz="4" w:space="0" w:color="auto"/>
                        </w:rPr>
                        <w:t>※メインスポット※</w:t>
                      </w:r>
                    </w:p>
                    <w:p w:rsidR="009C4553" w:rsidRPr="00883F91" w:rsidRDefault="009C4553" w:rsidP="009C4553">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●ご近所のみなさん、こんにちは。日本共産党です。</w:t>
                      </w:r>
                    </w:p>
                    <w:p w:rsidR="009C4553" w:rsidRPr="00883F91" w:rsidRDefault="009C4553" w:rsidP="009C4553">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去年の衆議院総選挙、今年の参議院選挙で示された国民の声は、</w:t>
                      </w:r>
                    </w:p>
                    <w:p w:rsidR="009C4553" w:rsidRPr="00883F91" w:rsidRDefault="009C4553" w:rsidP="009C4553">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「自民党政治を変えよう、終わらせよう」です。</w:t>
                      </w:r>
                    </w:p>
                    <w:p w:rsidR="009C4553" w:rsidRDefault="009C4553" w:rsidP="009C4553">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防衛費ばかり増やして私たちの暮らし支える予算は削り続ける政治に、未来はありません。</w:t>
                      </w:r>
                    </w:p>
                    <w:p w:rsidR="009C4553" w:rsidRPr="00883F91" w:rsidRDefault="009C4553" w:rsidP="009C4553">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日本共産党は、私たちの暮らしを支える新しい政治の実現に、全力で取り組みます。</w:t>
                      </w:r>
                    </w:p>
                    <w:bookmarkEnd w:id="1"/>
                    <w:p w:rsidR="009C4553" w:rsidRPr="003D15D4" w:rsidRDefault="009C4553" w:rsidP="009C4553"/>
                  </w:txbxContent>
                </v:textbox>
                <w10:wrap type="square"/>
              </v:shape>
            </w:pict>
          </mc:Fallback>
        </mc:AlternateContent>
      </w:r>
      <w:r w:rsidR="006648FE">
        <w:rPr>
          <w:rFonts w:ascii="ＭＳ ゴシック" w:eastAsia="ＭＳ ゴシック" w:hAnsi="ＭＳ ゴシック" w:hint="eastAsia"/>
          <w:noProof/>
          <w:sz w:val="28"/>
          <w:szCs w:val="28"/>
        </w:rPr>
        <w:t xml:space="preserve">　日本共産党は、働く人たちの賃金を引き上げます。</w:t>
      </w:r>
    </w:p>
    <w:p w:rsidR="006648FE" w:rsidRDefault="006648FE" w:rsidP="00883F91">
      <w:pPr>
        <w:snapToGrid w:val="0"/>
        <w:spacing w:line="300" w:lineRule="auto"/>
        <w:rPr>
          <w:rFonts w:ascii="ＭＳ ゴシック" w:eastAsia="ＭＳ ゴシック" w:hAnsi="ＭＳ ゴシック"/>
          <w:noProof/>
          <w:sz w:val="28"/>
          <w:szCs w:val="28"/>
        </w:rPr>
      </w:pPr>
      <w:r>
        <w:rPr>
          <w:rFonts w:ascii="ＭＳ ゴシック" w:eastAsia="ＭＳ ゴシック" w:hAnsi="ＭＳ ゴシック" w:hint="eastAsia"/>
          <w:noProof/>
          <w:sz w:val="28"/>
          <w:szCs w:val="28"/>
        </w:rPr>
        <w:t xml:space="preserve">　中小企業が従業員の給料を引き上げられるよう、国や自治体が支援します。</w:t>
      </w:r>
    </w:p>
    <w:p w:rsidR="006648FE" w:rsidRDefault="006648FE" w:rsidP="00883F91">
      <w:pPr>
        <w:snapToGrid w:val="0"/>
        <w:spacing w:line="300" w:lineRule="auto"/>
        <w:rPr>
          <w:rFonts w:ascii="ＭＳ ゴシック" w:eastAsia="ＭＳ ゴシック" w:hAnsi="ＭＳ ゴシック"/>
          <w:noProof/>
          <w:sz w:val="28"/>
          <w:szCs w:val="28"/>
        </w:rPr>
      </w:pPr>
      <w:r>
        <w:rPr>
          <w:rFonts w:ascii="ＭＳ ゴシック" w:eastAsia="ＭＳ ゴシック" w:hAnsi="ＭＳ ゴシック" w:hint="eastAsia"/>
          <w:noProof/>
          <w:sz w:val="28"/>
          <w:szCs w:val="28"/>
        </w:rPr>
        <w:t xml:space="preserve">　大企業が使いきれないほど社内にためこんだお金を、賃上げにまわすようにします。</w:t>
      </w:r>
    </w:p>
    <w:p w:rsidR="006648FE" w:rsidRDefault="006648FE" w:rsidP="00883F91">
      <w:pPr>
        <w:snapToGrid w:val="0"/>
        <w:spacing w:line="300" w:lineRule="auto"/>
        <w:rPr>
          <w:rFonts w:ascii="ＭＳ ゴシック" w:eastAsia="ＭＳ ゴシック" w:hAnsi="ＭＳ ゴシック"/>
          <w:sz w:val="28"/>
          <w:szCs w:val="28"/>
        </w:rPr>
      </w:pPr>
    </w:p>
    <w:p w:rsidR="00883F91" w:rsidRPr="00883F91"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883F91" w:rsidRPr="00883F91">
        <w:rPr>
          <w:rFonts w:ascii="ＭＳ ゴシック" w:eastAsia="ＭＳ ゴシック" w:hAnsi="ＭＳ ゴシック" w:hint="eastAsia"/>
          <w:sz w:val="28"/>
          <w:szCs w:val="28"/>
        </w:rPr>
        <w:t>ご近所のみなさん、日本共産党です。</w:t>
      </w:r>
    </w:p>
    <w:p w:rsidR="00883F91" w:rsidRPr="00883F91" w:rsidRDefault="004152BE"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参議院選挙で</w:t>
      </w:r>
      <w:r>
        <w:rPr>
          <w:rFonts w:ascii="ＭＳ ゴシック" w:eastAsia="ＭＳ ゴシック" w:hAnsi="ＭＳ ゴシック" w:hint="eastAsia"/>
          <w:sz w:val="28"/>
          <w:szCs w:val="28"/>
        </w:rPr>
        <w:t>は</w:t>
      </w:r>
      <w:r w:rsidR="00883F91" w:rsidRPr="00883F91">
        <w:rPr>
          <w:rFonts w:ascii="ＭＳ ゴシック" w:eastAsia="ＭＳ ゴシック" w:hAnsi="ＭＳ ゴシック" w:hint="eastAsia"/>
          <w:sz w:val="28"/>
          <w:szCs w:val="28"/>
        </w:rPr>
        <w:t>、外国人への差別を</w:t>
      </w:r>
      <w:r>
        <w:rPr>
          <w:rFonts w:ascii="ＭＳ ゴシック" w:eastAsia="ＭＳ ゴシック" w:hAnsi="ＭＳ ゴシック" w:hint="eastAsia"/>
          <w:sz w:val="28"/>
          <w:szCs w:val="28"/>
        </w:rPr>
        <w:t>大声で訴える</w:t>
      </w:r>
      <w:r w:rsidR="00883F91" w:rsidRPr="00883F91">
        <w:rPr>
          <w:rFonts w:ascii="ＭＳ ゴシック" w:eastAsia="ＭＳ ゴシック" w:hAnsi="ＭＳ ゴシック" w:hint="eastAsia"/>
          <w:sz w:val="28"/>
          <w:szCs w:val="28"/>
        </w:rPr>
        <w:t>政党が</w:t>
      </w:r>
      <w:r>
        <w:rPr>
          <w:rFonts w:ascii="ＭＳ ゴシック" w:eastAsia="ＭＳ ゴシック" w:hAnsi="ＭＳ ゴシック" w:hint="eastAsia"/>
          <w:sz w:val="28"/>
          <w:szCs w:val="28"/>
        </w:rPr>
        <w:t>ありました</w:t>
      </w:r>
      <w:r w:rsidR="00883F91" w:rsidRPr="00883F91">
        <w:rPr>
          <w:rFonts w:ascii="ＭＳ ゴシック" w:eastAsia="ＭＳ ゴシック" w:hAnsi="ＭＳ ゴシック" w:hint="eastAsia"/>
          <w:sz w:val="28"/>
          <w:szCs w:val="28"/>
        </w:rPr>
        <w:t>。</w:t>
      </w:r>
    </w:p>
    <w:p w:rsidR="00883F91" w:rsidRPr="00883F91" w:rsidRDefault="004152BE" w:rsidP="004152BE">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私たちの暮らしが苦しいのは、外国人を優遇してきたからではありません。</w:t>
      </w:r>
    </w:p>
    <w:p w:rsidR="00883F91" w:rsidRPr="00883F91" w:rsidRDefault="004152BE"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自民党政治の悪政が、私たちの生活を苦しめ続けてきたからです。</w:t>
      </w:r>
    </w:p>
    <w:p w:rsidR="00883F91" w:rsidRPr="00883F91" w:rsidRDefault="004152BE"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日本共産党は、人間の平等、人権と民主主義を守る立場でがんばります。</w:t>
      </w:r>
    </w:p>
    <w:p w:rsidR="006648FE" w:rsidRDefault="006648FE" w:rsidP="00883F91">
      <w:pPr>
        <w:snapToGrid w:val="0"/>
        <w:spacing w:line="300" w:lineRule="auto"/>
        <w:rPr>
          <w:rFonts w:ascii="ＭＳ ゴシック" w:eastAsia="ＭＳ ゴシック" w:hAnsi="ＭＳ ゴシック"/>
          <w:sz w:val="28"/>
          <w:szCs w:val="28"/>
        </w:rPr>
      </w:pPr>
    </w:p>
    <w:p w:rsidR="006648FE" w:rsidRPr="006648FE" w:rsidRDefault="006648FE" w:rsidP="00883F91">
      <w:pPr>
        <w:snapToGrid w:val="0"/>
        <w:spacing w:line="300" w:lineRule="auto"/>
        <w:rPr>
          <w:rFonts w:ascii="ＭＳ ゴシック" w:eastAsia="ＭＳ ゴシック" w:hAnsi="ＭＳ ゴシック"/>
          <w:sz w:val="28"/>
          <w:szCs w:val="28"/>
          <w:bdr w:val="single" w:sz="4" w:space="0" w:color="auto"/>
        </w:rPr>
      </w:pPr>
      <w:r w:rsidRPr="006648FE">
        <w:rPr>
          <w:rFonts w:ascii="ＭＳ ゴシック" w:eastAsia="ＭＳ ゴシック" w:hAnsi="ＭＳ ゴシック" w:hint="eastAsia"/>
          <w:sz w:val="28"/>
          <w:szCs w:val="28"/>
          <w:bdr w:val="single" w:sz="4" w:space="0" w:color="auto"/>
        </w:rPr>
        <w:t>※メインスポット※</w:t>
      </w:r>
    </w:p>
    <w:p w:rsidR="006648FE" w:rsidRDefault="006648FE" w:rsidP="00883F91">
      <w:pPr>
        <w:snapToGrid w:val="0"/>
        <w:spacing w:line="300" w:lineRule="auto"/>
        <w:rPr>
          <w:rFonts w:ascii="ＭＳ ゴシック" w:eastAsia="ＭＳ ゴシック" w:hAnsi="ＭＳ ゴシック"/>
          <w:sz w:val="28"/>
          <w:szCs w:val="28"/>
        </w:rPr>
      </w:pPr>
    </w:p>
    <w:p w:rsidR="00883F91" w:rsidRPr="00883F91" w:rsidRDefault="006648FE"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883F91" w:rsidRPr="00883F91">
        <w:rPr>
          <w:rFonts w:ascii="ＭＳ ゴシック" w:eastAsia="ＭＳ ゴシック" w:hAnsi="ＭＳ ゴシック" w:hint="eastAsia"/>
          <w:sz w:val="28"/>
          <w:szCs w:val="28"/>
        </w:rPr>
        <w:t>ご近所のみなさん、</w:t>
      </w:r>
      <w:r>
        <w:rPr>
          <w:rFonts w:ascii="ＭＳ ゴシック" w:eastAsia="ＭＳ ゴシック" w:hAnsi="ＭＳ ゴシック" w:hint="eastAsia"/>
          <w:sz w:val="28"/>
          <w:szCs w:val="28"/>
        </w:rPr>
        <w:t>こんにちは。</w:t>
      </w:r>
      <w:r w:rsidR="00883F91" w:rsidRPr="00883F91">
        <w:rPr>
          <w:rFonts w:ascii="ＭＳ ゴシック" w:eastAsia="ＭＳ ゴシック" w:hAnsi="ＭＳ ゴシック" w:hint="eastAsia"/>
          <w:sz w:val="28"/>
          <w:szCs w:val="28"/>
        </w:rPr>
        <w:t>日本共産党です。</w:t>
      </w:r>
    </w:p>
    <w:p w:rsidR="00883F91" w:rsidRPr="00883F91" w:rsidRDefault="006648FE"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自民党の裏金問題は、まだまだ終わっていません。真相究明へ、引き続き全力で取り組みます。</w:t>
      </w:r>
    </w:p>
    <w:p w:rsidR="00883F91" w:rsidRPr="00883F91" w:rsidRDefault="006648FE" w:rsidP="006648FE">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企業や業界団体からの献金は、自分たちの都合のよい政策実現のための、事実上のワイロです。企業・団体献金は全面的に禁止しましょう。</w:t>
      </w:r>
    </w:p>
    <w:p w:rsidR="00883F91" w:rsidRPr="00883F91" w:rsidRDefault="006648FE"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裏金疑惑を最初に報道した</w:t>
      </w:r>
      <w:r>
        <w:rPr>
          <w:rFonts w:ascii="ＭＳ ゴシック" w:eastAsia="ＭＳ ゴシック" w:hAnsi="ＭＳ ゴシック" w:hint="eastAsia"/>
          <w:sz w:val="28"/>
          <w:szCs w:val="28"/>
        </w:rPr>
        <w:t>のが</w:t>
      </w:r>
      <w:r w:rsidR="00883F91" w:rsidRPr="00883F91">
        <w:rPr>
          <w:rFonts w:ascii="ＭＳ ゴシック" w:eastAsia="ＭＳ ゴシック" w:hAnsi="ＭＳ ゴシック" w:hint="eastAsia"/>
          <w:sz w:val="28"/>
          <w:szCs w:val="28"/>
        </w:rPr>
        <w:t>、日本共産党発行の「しんぶん赤旗」</w:t>
      </w:r>
      <w:r>
        <w:rPr>
          <w:rFonts w:ascii="ＭＳ ゴシック" w:eastAsia="ＭＳ ゴシック" w:hAnsi="ＭＳ ゴシック" w:hint="eastAsia"/>
          <w:sz w:val="28"/>
          <w:szCs w:val="28"/>
        </w:rPr>
        <w:t>で</w:t>
      </w:r>
      <w:r w:rsidR="004152BE">
        <w:rPr>
          <w:rFonts w:ascii="ＭＳ ゴシック" w:eastAsia="ＭＳ ゴシック" w:hAnsi="ＭＳ ゴシック" w:hint="eastAsia"/>
          <w:sz w:val="28"/>
          <w:szCs w:val="28"/>
        </w:rPr>
        <w:t>す。１０月から、週１回発行の日曜版の電子版がスタートしました。スマートフォンで気軽に読める「しんぶん赤旗」電子版を、ぜひお読みください。</w:t>
      </w:r>
    </w:p>
    <w:sectPr w:rsidR="00883F91" w:rsidRPr="00883F91" w:rsidSect="003D15D4">
      <w:footerReference w:type="even" r:id="rId7"/>
      <w:footerReference w:type="default" r:id="rId8"/>
      <w:pgSz w:w="16840" w:h="11900" w:orient="landscape"/>
      <w:pgMar w:top="1134" w:right="1134" w:bottom="1134" w:left="1134" w:header="851" w:footer="850"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007" w:rsidRDefault="00040007" w:rsidP="003D15D4">
      <w:r>
        <w:separator/>
      </w:r>
    </w:p>
  </w:endnote>
  <w:endnote w:type="continuationSeparator" w:id="0">
    <w:p w:rsidR="00040007" w:rsidRDefault="00040007" w:rsidP="003D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598402930"/>
      <w:docPartObj>
        <w:docPartGallery w:val="Page Numbers (Bottom of Page)"/>
        <w:docPartUnique/>
      </w:docPartObj>
    </w:sdtPr>
    <w:sdtEndPr>
      <w:rPr>
        <w:rStyle w:val="ac"/>
      </w:rPr>
    </w:sdtEndPr>
    <w:sdtContent>
      <w:p w:rsidR="003D15D4" w:rsidRDefault="003D15D4" w:rsidP="00892014">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rsidR="003D15D4" w:rsidRDefault="003D15D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1147248208"/>
      <w:docPartObj>
        <w:docPartGallery w:val="Page Numbers (Bottom of Page)"/>
        <w:docPartUnique/>
      </w:docPartObj>
    </w:sdtPr>
    <w:sdtEndPr>
      <w:rPr>
        <w:rStyle w:val="ac"/>
      </w:rPr>
    </w:sdtEndPr>
    <w:sdtContent>
      <w:p w:rsidR="003D15D4" w:rsidRDefault="003D15D4" w:rsidP="009C4553">
        <w:pPr>
          <w:pStyle w:val="aa"/>
          <w:framePr w:wrap="none" w:vAnchor="text" w:hAnchor="page" w:x="1257" w:y="104"/>
          <w:rPr>
            <w:rStyle w:val="ac"/>
          </w:rPr>
        </w:pPr>
        <w:r>
          <w:rPr>
            <w:rStyle w:val="ac"/>
          </w:rPr>
          <w:fldChar w:fldCharType="begin"/>
        </w:r>
        <w:r>
          <w:rPr>
            <w:rStyle w:val="ac"/>
          </w:rPr>
          <w:instrText xml:space="preserve"> PAGE </w:instrText>
        </w:r>
        <w:r>
          <w:rPr>
            <w:rStyle w:val="ac"/>
          </w:rPr>
          <w:fldChar w:fldCharType="separate"/>
        </w:r>
        <w:r w:rsidR="009C4553">
          <w:rPr>
            <w:rStyle w:val="ac"/>
            <w:noProof/>
          </w:rPr>
          <w:t>1</w:t>
        </w:r>
        <w:r>
          <w:rPr>
            <w:rStyle w:val="ac"/>
          </w:rPr>
          <w:fldChar w:fldCharType="end"/>
        </w:r>
      </w:p>
    </w:sdtContent>
  </w:sdt>
  <w:p w:rsidR="003D15D4" w:rsidRDefault="003D15D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007" w:rsidRDefault="00040007" w:rsidP="003D15D4">
      <w:r>
        <w:separator/>
      </w:r>
    </w:p>
  </w:footnote>
  <w:footnote w:type="continuationSeparator" w:id="0">
    <w:p w:rsidR="00040007" w:rsidRDefault="00040007" w:rsidP="003D1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F91"/>
    <w:rsid w:val="00040007"/>
    <w:rsid w:val="001A217C"/>
    <w:rsid w:val="003D15D4"/>
    <w:rsid w:val="004152BE"/>
    <w:rsid w:val="004F4142"/>
    <w:rsid w:val="006648FE"/>
    <w:rsid w:val="00883F91"/>
    <w:rsid w:val="00934285"/>
    <w:rsid w:val="009C4553"/>
    <w:rsid w:val="00EB7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883F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3F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3F9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83F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3F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3F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3F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3F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3F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3F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3F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3F9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83F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3F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3F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3F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3F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3F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3F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3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F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3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F91"/>
    <w:pPr>
      <w:spacing w:before="160" w:after="160"/>
      <w:jc w:val="center"/>
    </w:pPr>
    <w:rPr>
      <w:i/>
      <w:iCs/>
      <w:color w:val="404040" w:themeColor="text1" w:themeTint="BF"/>
    </w:rPr>
  </w:style>
  <w:style w:type="character" w:customStyle="1" w:styleId="a8">
    <w:name w:val="引用文 (文字)"/>
    <w:basedOn w:val="a0"/>
    <w:link w:val="a7"/>
    <w:uiPriority w:val="29"/>
    <w:rsid w:val="00883F91"/>
    <w:rPr>
      <w:i/>
      <w:iCs/>
      <w:color w:val="404040" w:themeColor="text1" w:themeTint="BF"/>
    </w:rPr>
  </w:style>
  <w:style w:type="paragraph" w:styleId="a9">
    <w:name w:val="List Paragraph"/>
    <w:basedOn w:val="a"/>
    <w:uiPriority w:val="34"/>
    <w:qFormat/>
    <w:rsid w:val="00883F91"/>
    <w:pPr>
      <w:ind w:left="720"/>
      <w:contextualSpacing/>
    </w:pPr>
  </w:style>
  <w:style w:type="character" w:styleId="21">
    <w:name w:val="Intense Emphasis"/>
    <w:basedOn w:val="a0"/>
    <w:uiPriority w:val="21"/>
    <w:qFormat/>
    <w:rsid w:val="00883F91"/>
    <w:rPr>
      <w:i/>
      <w:iCs/>
      <w:color w:val="0F4761" w:themeColor="accent1" w:themeShade="BF"/>
    </w:rPr>
  </w:style>
  <w:style w:type="paragraph" w:styleId="22">
    <w:name w:val="Intense Quote"/>
    <w:basedOn w:val="a"/>
    <w:next w:val="a"/>
    <w:link w:val="23"/>
    <w:uiPriority w:val="30"/>
    <w:qFormat/>
    <w:rsid w:val="0088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3F91"/>
    <w:rPr>
      <w:i/>
      <w:iCs/>
      <w:color w:val="0F4761" w:themeColor="accent1" w:themeShade="BF"/>
    </w:rPr>
  </w:style>
  <w:style w:type="character" w:styleId="24">
    <w:name w:val="Intense Reference"/>
    <w:basedOn w:val="a0"/>
    <w:uiPriority w:val="32"/>
    <w:qFormat/>
    <w:rsid w:val="00883F91"/>
    <w:rPr>
      <w:b/>
      <w:bCs/>
      <w:smallCaps/>
      <w:color w:val="0F4761" w:themeColor="accent1" w:themeShade="BF"/>
      <w:spacing w:val="5"/>
    </w:rPr>
  </w:style>
  <w:style w:type="paragraph" w:styleId="aa">
    <w:name w:val="footer"/>
    <w:basedOn w:val="a"/>
    <w:link w:val="ab"/>
    <w:uiPriority w:val="99"/>
    <w:unhideWhenUsed/>
    <w:rsid w:val="003D15D4"/>
    <w:pPr>
      <w:tabs>
        <w:tab w:val="center" w:pos="4252"/>
        <w:tab w:val="right" w:pos="8504"/>
      </w:tabs>
      <w:snapToGrid w:val="0"/>
    </w:pPr>
  </w:style>
  <w:style w:type="character" w:customStyle="1" w:styleId="ab">
    <w:name w:val="フッター (文字)"/>
    <w:basedOn w:val="a0"/>
    <w:link w:val="aa"/>
    <w:uiPriority w:val="99"/>
    <w:rsid w:val="003D15D4"/>
  </w:style>
  <w:style w:type="character" w:styleId="ac">
    <w:name w:val="page number"/>
    <w:basedOn w:val="a0"/>
    <w:uiPriority w:val="99"/>
    <w:semiHidden/>
    <w:unhideWhenUsed/>
    <w:rsid w:val="003D15D4"/>
  </w:style>
  <w:style w:type="paragraph" w:styleId="ad">
    <w:name w:val="header"/>
    <w:basedOn w:val="a"/>
    <w:link w:val="ae"/>
    <w:uiPriority w:val="99"/>
    <w:unhideWhenUsed/>
    <w:rsid w:val="003D15D4"/>
    <w:pPr>
      <w:tabs>
        <w:tab w:val="center" w:pos="4252"/>
        <w:tab w:val="right" w:pos="8504"/>
      </w:tabs>
      <w:snapToGrid w:val="0"/>
    </w:pPr>
  </w:style>
  <w:style w:type="character" w:customStyle="1" w:styleId="ae">
    <w:name w:val="ヘッダー (文字)"/>
    <w:basedOn w:val="a0"/>
    <w:link w:val="ad"/>
    <w:uiPriority w:val="99"/>
    <w:rsid w:val="003D15D4"/>
  </w:style>
  <w:style w:type="paragraph" w:styleId="af">
    <w:name w:val="Balloon Text"/>
    <w:basedOn w:val="a"/>
    <w:link w:val="af0"/>
    <w:uiPriority w:val="99"/>
    <w:semiHidden/>
    <w:unhideWhenUsed/>
    <w:rsid w:val="009C455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C455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883F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3F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3F9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83F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3F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3F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3F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3F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3F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3F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3F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3F9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83F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3F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3F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3F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3F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3F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3F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3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F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3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F91"/>
    <w:pPr>
      <w:spacing w:before="160" w:after="160"/>
      <w:jc w:val="center"/>
    </w:pPr>
    <w:rPr>
      <w:i/>
      <w:iCs/>
      <w:color w:val="404040" w:themeColor="text1" w:themeTint="BF"/>
    </w:rPr>
  </w:style>
  <w:style w:type="character" w:customStyle="1" w:styleId="a8">
    <w:name w:val="引用文 (文字)"/>
    <w:basedOn w:val="a0"/>
    <w:link w:val="a7"/>
    <w:uiPriority w:val="29"/>
    <w:rsid w:val="00883F91"/>
    <w:rPr>
      <w:i/>
      <w:iCs/>
      <w:color w:val="404040" w:themeColor="text1" w:themeTint="BF"/>
    </w:rPr>
  </w:style>
  <w:style w:type="paragraph" w:styleId="a9">
    <w:name w:val="List Paragraph"/>
    <w:basedOn w:val="a"/>
    <w:uiPriority w:val="34"/>
    <w:qFormat/>
    <w:rsid w:val="00883F91"/>
    <w:pPr>
      <w:ind w:left="720"/>
      <w:contextualSpacing/>
    </w:pPr>
  </w:style>
  <w:style w:type="character" w:styleId="21">
    <w:name w:val="Intense Emphasis"/>
    <w:basedOn w:val="a0"/>
    <w:uiPriority w:val="21"/>
    <w:qFormat/>
    <w:rsid w:val="00883F91"/>
    <w:rPr>
      <w:i/>
      <w:iCs/>
      <w:color w:val="0F4761" w:themeColor="accent1" w:themeShade="BF"/>
    </w:rPr>
  </w:style>
  <w:style w:type="paragraph" w:styleId="22">
    <w:name w:val="Intense Quote"/>
    <w:basedOn w:val="a"/>
    <w:next w:val="a"/>
    <w:link w:val="23"/>
    <w:uiPriority w:val="30"/>
    <w:qFormat/>
    <w:rsid w:val="0088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3F91"/>
    <w:rPr>
      <w:i/>
      <w:iCs/>
      <w:color w:val="0F4761" w:themeColor="accent1" w:themeShade="BF"/>
    </w:rPr>
  </w:style>
  <w:style w:type="character" w:styleId="24">
    <w:name w:val="Intense Reference"/>
    <w:basedOn w:val="a0"/>
    <w:uiPriority w:val="32"/>
    <w:qFormat/>
    <w:rsid w:val="00883F91"/>
    <w:rPr>
      <w:b/>
      <w:bCs/>
      <w:smallCaps/>
      <w:color w:val="0F4761" w:themeColor="accent1" w:themeShade="BF"/>
      <w:spacing w:val="5"/>
    </w:rPr>
  </w:style>
  <w:style w:type="paragraph" w:styleId="aa">
    <w:name w:val="footer"/>
    <w:basedOn w:val="a"/>
    <w:link w:val="ab"/>
    <w:uiPriority w:val="99"/>
    <w:unhideWhenUsed/>
    <w:rsid w:val="003D15D4"/>
    <w:pPr>
      <w:tabs>
        <w:tab w:val="center" w:pos="4252"/>
        <w:tab w:val="right" w:pos="8504"/>
      </w:tabs>
      <w:snapToGrid w:val="0"/>
    </w:pPr>
  </w:style>
  <w:style w:type="character" w:customStyle="1" w:styleId="ab">
    <w:name w:val="フッター (文字)"/>
    <w:basedOn w:val="a0"/>
    <w:link w:val="aa"/>
    <w:uiPriority w:val="99"/>
    <w:rsid w:val="003D15D4"/>
  </w:style>
  <w:style w:type="character" w:styleId="ac">
    <w:name w:val="page number"/>
    <w:basedOn w:val="a0"/>
    <w:uiPriority w:val="99"/>
    <w:semiHidden/>
    <w:unhideWhenUsed/>
    <w:rsid w:val="003D15D4"/>
  </w:style>
  <w:style w:type="paragraph" w:styleId="ad">
    <w:name w:val="header"/>
    <w:basedOn w:val="a"/>
    <w:link w:val="ae"/>
    <w:uiPriority w:val="99"/>
    <w:unhideWhenUsed/>
    <w:rsid w:val="003D15D4"/>
    <w:pPr>
      <w:tabs>
        <w:tab w:val="center" w:pos="4252"/>
        <w:tab w:val="right" w:pos="8504"/>
      </w:tabs>
      <w:snapToGrid w:val="0"/>
    </w:pPr>
  </w:style>
  <w:style w:type="character" w:customStyle="1" w:styleId="ae">
    <w:name w:val="ヘッダー (文字)"/>
    <w:basedOn w:val="a0"/>
    <w:link w:val="ad"/>
    <w:uiPriority w:val="99"/>
    <w:rsid w:val="003D15D4"/>
  </w:style>
  <w:style w:type="paragraph" w:styleId="af">
    <w:name w:val="Balloon Text"/>
    <w:basedOn w:val="a"/>
    <w:link w:val="af0"/>
    <w:uiPriority w:val="99"/>
    <w:semiHidden/>
    <w:unhideWhenUsed/>
    <w:rsid w:val="009C455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C45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Hidehiro HAYASHI</dc:creator>
  <cp:keywords/>
  <dc:description/>
  <cp:lastModifiedBy>ken-2F-Core i7 860</cp:lastModifiedBy>
  <cp:revision>2</cp:revision>
  <cp:lastPrinted>2025-10-15T09:20:00Z</cp:lastPrinted>
  <dcterms:created xsi:type="dcterms:W3CDTF">2025-10-15T08:40:00Z</dcterms:created>
  <dcterms:modified xsi:type="dcterms:W3CDTF">2025-10-15T09:22:00Z</dcterms:modified>
</cp:coreProperties>
</file>